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ra" w:cs="Lora" w:eastAsia="Lora" w:hAnsi="Lora"/>
          <w:b w:val="1"/>
          <w:sz w:val="48"/>
          <w:szCs w:val="48"/>
        </w:rPr>
      </w:pPr>
      <w:bookmarkStart w:colFirst="0" w:colLast="0" w:name="_heading=h.gjdgxs" w:id="0"/>
      <w:bookmarkEnd w:id="0"/>
      <w:r w:rsidDel="00000000" w:rsidR="00000000" w:rsidRPr="00000000">
        <w:rPr>
          <w:rFonts w:ascii="Lora" w:cs="Lora" w:eastAsia="Lora" w:hAnsi="Lora"/>
          <w:b w:val="1"/>
          <w:sz w:val="48"/>
          <w:szCs w:val="48"/>
          <w:rtl w:val="0"/>
        </w:rPr>
        <w:t xml:space="preserve">How to Start an XR Nederland Community Group</w:t>
      </w:r>
    </w:p>
    <w:p w:rsidR="00000000" w:rsidDel="00000000" w:rsidP="00000000" w:rsidRDefault="00000000" w:rsidRPr="00000000" w14:paraId="00000002">
      <w:pPr>
        <w:rPr>
          <w:rFonts w:ascii="Lora" w:cs="Lora" w:eastAsia="Lora" w:hAnsi="Lora"/>
          <w:sz w:val="28"/>
          <w:szCs w:val="28"/>
        </w:rPr>
      </w:pPr>
      <w:r w:rsidDel="00000000" w:rsidR="00000000" w:rsidRPr="00000000">
        <w:rPr>
          <w:rtl w:val="0"/>
        </w:rPr>
      </w:r>
    </w:p>
    <w:p w:rsidR="00000000" w:rsidDel="00000000" w:rsidP="00000000" w:rsidRDefault="00000000" w:rsidRPr="00000000" w14:paraId="00000003">
      <w:pPr>
        <w:rPr>
          <w:rFonts w:ascii="Lora" w:cs="Lora" w:eastAsia="Lora" w:hAnsi="Lora"/>
          <w:b w:val="1"/>
          <w:sz w:val="24"/>
          <w:szCs w:val="24"/>
        </w:rPr>
      </w:pPr>
      <w:r w:rsidDel="00000000" w:rsidR="00000000" w:rsidRPr="00000000">
        <w:rPr>
          <w:rFonts w:ascii="Lora" w:cs="Lora" w:eastAsia="Lora" w:hAnsi="Lora"/>
          <w:b w:val="1"/>
          <w:sz w:val="28"/>
          <w:szCs w:val="28"/>
          <w:rtl w:val="0"/>
        </w:rPr>
        <w:t xml:space="preserve">Contents</w:t>
      </w:r>
      <w:r w:rsidDel="00000000" w:rsidR="00000000" w:rsidRPr="00000000">
        <w:rPr>
          <w:rtl w:val="0"/>
        </w:rPr>
      </w:r>
    </w:p>
    <w:p w:rsidR="00000000" w:rsidDel="00000000" w:rsidP="00000000" w:rsidRDefault="00000000" w:rsidRPr="00000000" w14:paraId="00000004">
      <w:pPr>
        <w:numPr>
          <w:ilvl w:val="0"/>
          <w:numId w:val="4"/>
        </w:numPr>
        <w:tabs>
          <w:tab w:val="right" w:pos="9360"/>
        </w:tabs>
        <w:spacing w:before="80" w:line="240" w:lineRule="auto"/>
        <w:ind w:left="720" w:hanging="360"/>
        <w:rPr>
          <w:rFonts w:ascii="Lora" w:cs="Lora" w:eastAsia="Lora" w:hAnsi="Lora"/>
          <w:color w:val="000000"/>
          <w:sz w:val="24"/>
          <w:szCs w:val="24"/>
        </w:rPr>
      </w:pPr>
      <w:hyperlink w:anchor="_heading=h.1ksv4uv">
        <w:r w:rsidDel="00000000" w:rsidR="00000000" w:rsidRPr="00000000">
          <w:rPr>
            <w:rFonts w:ascii="Lora" w:cs="Lora" w:eastAsia="Lora" w:hAnsi="Lora"/>
            <w:color w:val="000000"/>
            <w:sz w:val="24"/>
            <w:szCs w:val="24"/>
            <w:rtl w:val="0"/>
          </w:rPr>
          <w:t xml:space="preserve">W</w:t>
        </w:r>
      </w:hyperlink>
      <w:r w:rsidDel="00000000" w:rsidR="00000000" w:rsidRPr="00000000">
        <w:fldChar w:fldCharType="begin"/>
        <w:instrText xml:space="preserve"> HYPERLINK \l "_heading=h.1ksv4uv" </w:instrText>
        <w:fldChar w:fldCharType="separate"/>
      </w:r>
      <w:r w:rsidDel="00000000" w:rsidR="00000000" w:rsidRPr="00000000">
        <w:rPr>
          <w:rFonts w:ascii="Lora" w:cs="Lora" w:eastAsia="Lora" w:hAnsi="Lora"/>
          <w:color w:val="000000"/>
          <w:sz w:val="24"/>
          <w:szCs w:val="24"/>
          <w:rtl w:val="0"/>
        </w:rPr>
        <w:t xml:space="preserve">hat is an XR Community Group?</w:t>
      </w:r>
    </w:p>
    <w:p w:rsidR="00000000" w:rsidDel="00000000" w:rsidP="00000000" w:rsidRDefault="00000000" w:rsidRPr="00000000" w14:paraId="00000005">
      <w:pPr>
        <w:numPr>
          <w:ilvl w:val="0"/>
          <w:numId w:val="4"/>
        </w:numPr>
        <w:tabs>
          <w:tab w:val="right" w:pos="9360"/>
        </w:tabs>
        <w:spacing w:line="240" w:lineRule="auto"/>
        <w:ind w:left="720" w:hanging="360"/>
        <w:rPr>
          <w:rFonts w:ascii="Lora" w:cs="Lora" w:eastAsia="Lora" w:hAnsi="Lora"/>
          <w:color w:val="000000"/>
          <w:sz w:val="24"/>
          <w:szCs w:val="24"/>
        </w:rPr>
      </w:pPr>
      <w:r w:rsidDel="00000000" w:rsidR="00000000" w:rsidRPr="00000000">
        <w:fldChar w:fldCharType="end"/>
      </w:r>
      <w:hyperlink w:anchor="_heading=h.1ksv4uv">
        <w:r w:rsidDel="00000000" w:rsidR="00000000" w:rsidRPr="00000000">
          <w:rPr>
            <w:rtl w:val="0"/>
          </w:rPr>
          <w:t xml:space="preserve">NL</w:t>
        </w:r>
      </w:hyperlink>
      <w:hyperlink w:anchor="_heading=h.1ksv4uv">
        <w:r w:rsidDel="00000000" w:rsidR="00000000" w:rsidRPr="00000000">
          <w:rPr>
            <w:rFonts w:ascii="Lora" w:cs="Lora" w:eastAsia="Lora" w:hAnsi="Lora"/>
            <w:color w:val="000000"/>
            <w:sz w:val="24"/>
            <w:szCs w:val="24"/>
            <w:rtl w:val="0"/>
          </w:rPr>
          <w:t xml:space="preserve">-</w:t>
        </w:r>
      </w:hyperlink>
      <w:r w:rsidDel="00000000" w:rsidR="00000000" w:rsidRPr="00000000">
        <w:fldChar w:fldCharType="begin"/>
        <w:instrText xml:space="preserve"> HYPERLINK \l "_heading=h.44sinio" </w:instrText>
        <w:fldChar w:fldCharType="separate"/>
      </w:r>
      <w:r w:rsidDel="00000000" w:rsidR="00000000" w:rsidRPr="00000000">
        <w:rPr>
          <w:rFonts w:ascii="Lora" w:cs="Lora" w:eastAsia="Lora" w:hAnsi="Lora"/>
          <w:color w:val="000000"/>
          <w:sz w:val="24"/>
          <w:szCs w:val="24"/>
          <w:rtl w:val="0"/>
        </w:rPr>
        <w:t xml:space="preserve">wide or local?</w:t>
      </w:r>
    </w:p>
    <w:p w:rsidR="00000000" w:rsidDel="00000000" w:rsidP="00000000" w:rsidRDefault="00000000" w:rsidRPr="00000000" w14:paraId="00000006">
      <w:pPr>
        <w:numPr>
          <w:ilvl w:val="0"/>
          <w:numId w:val="4"/>
        </w:numPr>
        <w:tabs>
          <w:tab w:val="right" w:pos="9360"/>
        </w:tabs>
        <w:spacing w:line="240" w:lineRule="auto"/>
        <w:ind w:left="720" w:hanging="360"/>
        <w:rPr>
          <w:rFonts w:ascii="Lora" w:cs="Lora" w:eastAsia="Lora" w:hAnsi="Lora"/>
          <w:sz w:val="24"/>
          <w:szCs w:val="24"/>
        </w:rPr>
      </w:pPr>
      <w:r w:rsidDel="00000000" w:rsidR="00000000" w:rsidRPr="00000000">
        <w:fldChar w:fldCharType="end"/>
      </w:r>
      <w:hyperlink w:anchor="_heading=h.44sinio">
        <w:r w:rsidDel="00000000" w:rsidR="00000000" w:rsidRPr="00000000">
          <w:rPr>
            <w:rFonts w:ascii="Lora" w:cs="Lora" w:eastAsia="Lora" w:hAnsi="Lora"/>
            <w:sz w:val="24"/>
            <w:szCs w:val="24"/>
            <w:rtl w:val="0"/>
          </w:rPr>
          <w:t xml:space="preserve">F</w:t>
        </w:r>
      </w:hyperlink>
      <w:r w:rsidDel="00000000" w:rsidR="00000000" w:rsidRPr="00000000">
        <w:fldChar w:fldCharType="begin"/>
        <w:instrText xml:space="preserve"> HYPERLINK \l "_heading=h.2et92p0" </w:instrText>
        <w:fldChar w:fldCharType="separate"/>
      </w:r>
      <w:r w:rsidDel="00000000" w:rsidR="00000000" w:rsidRPr="00000000">
        <w:rPr>
          <w:rFonts w:ascii="Lora" w:cs="Lora" w:eastAsia="Lora" w:hAnsi="Lora"/>
          <w:sz w:val="24"/>
          <w:szCs w:val="24"/>
          <w:rtl w:val="0"/>
        </w:rPr>
        <w:t xml:space="preserve">irst Steps</w:t>
      </w:r>
    </w:p>
    <w:p w:rsidR="00000000" w:rsidDel="00000000" w:rsidP="00000000" w:rsidRDefault="00000000" w:rsidRPr="00000000" w14:paraId="00000007">
      <w:pPr>
        <w:numPr>
          <w:ilvl w:val="0"/>
          <w:numId w:val="4"/>
        </w:numPr>
        <w:tabs>
          <w:tab w:val="right" w:pos="9360"/>
        </w:tabs>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M</w:t>
      </w:r>
      <w:r w:rsidDel="00000000" w:rsidR="00000000" w:rsidRPr="00000000">
        <w:fldChar w:fldCharType="end"/>
      </w:r>
      <w:r w:rsidDel="00000000" w:rsidR="00000000" w:rsidRPr="00000000">
        <w:fldChar w:fldCharType="begin"/>
        <w:instrText xml:space="preserve"> HYPERLINK \l "_heading=h.tyjcwt" </w:instrText>
        <w:fldChar w:fldCharType="separate"/>
      </w:r>
      <w:r w:rsidDel="00000000" w:rsidR="00000000" w:rsidRPr="00000000">
        <w:rPr>
          <w:rFonts w:ascii="Lora" w:cs="Lora" w:eastAsia="Lora" w:hAnsi="Lora"/>
          <w:sz w:val="24"/>
          <w:szCs w:val="24"/>
          <w:rtl w:val="0"/>
        </w:rPr>
        <w:t xml:space="preserve">eetings</w:t>
      </w:r>
    </w:p>
    <w:p w:rsidR="00000000" w:rsidDel="00000000" w:rsidP="00000000" w:rsidRDefault="00000000" w:rsidRPr="00000000" w14:paraId="00000008">
      <w:pPr>
        <w:numPr>
          <w:ilvl w:val="0"/>
          <w:numId w:val="4"/>
        </w:numPr>
        <w:tabs>
          <w:tab w:val="right" w:pos="9360"/>
        </w:tabs>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C</w:t>
      </w:r>
      <w:r w:rsidDel="00000000" w:rsidR="00000000" w:rsidRPr="00000000">
        <w:fldChar w:fldCharType="end"/>
      </w:r>
      <w:r w:rsidDel="00000000" w:rsidR="00000000" w:rsidRPr="00000000">
        <w:fldChar w:fldCharType="begin"/>
        <w:instrText xml:space="preserve"> HYPERLINK \l "_heading=h.3dy6vkm" </w:instrText>
        <w:fldChar w:fldCharType="separate"/>
      </w:r>
      <w:r w:rsidDel="00000000" w:rsidR="00000000" w:rsidRPr="00000000">
        <w:rPr>
          <w:rFonts w:ascii="Lora" w:cs="Lora" w:eastAsia="Lora" w:hAnsi="Lora"/>
          <w:sz w:val="24"/>
          <w:szCs w:val="24"/>
          <w:rtl w:val="0"/>
        </w:rPr>
        <w:t xml:space="preserve">oordinating a Community Group</w:t>
      </w:r>
    </w:p>
    <w:p w:rsidR="00000000" w:rsidDel="00000000" w:rsidP="00000000" w:rsidRDefault="00000000" w:rsidRPr="00000000" w14:paraId="00000009">
      <w:pPr>
        <w:numPr>
          <w:ilvl w:val="0"/>
          <w:numId w:val="4"/>
        </w:numPr>
        <w:tabs>
          <w:tab w:val="right" w:pos="9360"/>
        </w:tabs>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H</w:t>
      </w:r>
      <w:r w:rsidDel="00000000" w:rsidR="00000000" w:rsidRPr="00000000">
        <w:fldChar w:fldCharType="end"/>
      </w:r>
      <w:r w:rsidDel="00000000" w:rsidR="00000000" w:rsidRPr="00000000">
        <w:fldChar w:fldCharType="begin"/>
        <w:instrText xml:space="preserve"> HYPERLINK \l "_heading=h.4d34og8" </w:instrText>
        <w:fldChar w:fldCharType="separate"/>
      </w:r>
      <w:r w:rsidDel="00000000" w:rsidR="00000000" w:rsidRPr="00000000">
        <w:rPr>
          <w:rFonts w:ascii="Lora" w:cs="Lora" w:eastAsia="Lora" w:hAnsi="Lora"/>
          <w:sz w:val="24"/>
          <w:szCs w:val="24"/>
          <w:rtl w:val="0"/>
        </w:rPr>
        <w:t xml:space="preserve">ow we work together</w:t>
      </w:r>
    </w:p>
    <w:p w:rsidR="00000000" w:rsidDel="00000000" w:rsidP="00000000" w:rsidRDefault="00000000" w:rsidRPr="00000000" w14:paraId="0000000A">
      <w:pPr>
        <w:numPr>
          <w:ilvl w:val="0"/>
          <w:numId w:val="4"/>
        </w:numPr>
        <w:tabs>
          <w:tab w:val="right" w:pos="9360"/>
        </w:tabs>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N</w:t>
      </w:r>
      <w:r w:rsidDel="00000000" w:rsidR="00000000" w:rsidRPr="00000000">
        <w:fldChar w:fldCharType="end"/>
      </w:r>
      <w:r w:rsidDel="00000000" w:rsidR="00000000" w:rsidRPr="00000000">
        <w:fldChar w:fldCharType="begin"/>
        <w:instrText xml:space="preserve"> HYPERLINK \l "_heading=h.2s8eyo1" </w:instrText>
        <w:fldChar w:fldCharType="separate"/>
      </w:r>
      <w:r w:rsidDel="00000000" w:rsidR="00000000" w:rsidRPr="00000000">
        <w:rPr>
          <w:rFonts w:ascii="Lora" w:cs="Lora" w:eastAsia="Lora" w:hAnsi="Lora"/>
          <w:sz w:val="24"/>
          <w:szCs w:val="24"/>
          <w:rtl w:val="0"/>
        </w:rPr>
        <w:t xml:space="preserve">ext Steps</w:t>
      </w:r>
    </w:p>
    <w:p w:rsidR="00000000" w:rsidDel="00000000" w:rsidP="00000000" w:rsidRDefault="00000000" w:rsidRPr="00000000" w14:paraId="0000000B">
      <w:pPr>
        <w:numPr>
          <w:ilvl w:val="0"/>
          <w:numId w:val="4"/>
        </w:numPr>
        <w:tabs>
          <w:tab w:val="right" w:pos="9360"/>
        </w:tabs>
        <w:spacing w:line="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S</w:t>
      </w: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Fonts w:ascii="Lora" w:cs="Lora" w:eastAsia="Lora" w:hAnsi="Lora"/>
          <w:sz w:val="24"/>
          <w:szCs w:val="24"/>
          <w:rtl w:val="0"/>
        </w:rPr>
        <w:t xml:space="preserve">upport</w:t>
      </w:r>
    </w:p>
    <w:p w:rsidR="00000000" w:rsidDel="00000000" w:rsidP="00000000" w:rsidRDefault="00000000" w:rsidRPr="00000000" w14:paraId="0000000C">
      <w:pPr>
        <w:tabs>
          <w:tab w:val="right" w:pos="9360"/>
        </w:tabs>
        <w:spacing w:before="200" w:line="240" w:lineRule="auto"/>
        <w:rPr>
          <w:rFonts w:ascii="Lora" w:cs="Lora" w:eastAsia="Lora" w:hAnsi="Lora"/>
          <w:sz w:val="24"/>
          <w:szCs w:val="24"/>
        </w:rPr>
      </w:pPr>
      <w:r w:rsidDel="00000000" w:rsidR="00000000" w:rsidRPr="00000000">
        <w:rPr>
          <w:rFonts w:ascii="Lora" w:cs="Lora" w:eastAsia="Lora" w:hAnsi="Lora"/>
          <w:sz w:val="24"/>
          <w:szCs w:val="24"/>
          <w:rtl w:val="0"/>
        </w:rPr>
        <w:t xml:space="preserve">U</w:t>
      </w:r>
      <w:r w:rsidDel="00000000" w:rsidR="00000000" w:rsidRPr="00000000">
        <w:fldChar w:fldCharType="end"/>
      </w:r>
      <w:r w:rsidDel="00000000" w:rsidR="00000000" w:rsidRPr="00000000">
        <w:fldChar w:fldCharType="begin"/>
        <w:instrText xml:space="preserve"> HYPERLINK \l "_heading=h.lnxbz9" </w:instrText>
        <w:fldChar w:fldCharType="separate"/>
      </w:r>
      <w:r w:rsidDel="00000000" w:rsidR="00000000" w:rsidRPr="00000000">
        <w:rPr>
          <w:rFonts w:ascii="Lora" w:cs="Lora" w:eastAsia="Lora" w:hAnsi="Lora"/>
          <w:sz w:val="24"/>
          <w:szCs w:val="24"/>
          <w:rtl w:val="0"/>
        </w:rPr>
        <w:t xml:space="preserve">seful Resources</w:t>
      </w:r>
    </w:p>
    <w:p w:rsidR="00000000" w:rsidDel="00000000" w:rsidP="00000000" w:rsidRDefault="00000000" w:rsidRPr="00000000" w14:paraId="0000000D">
      <w:pPr>
        <w:tabs>
          <w:tab w:val="right" w:pos="9360"/>
        </w:tabs>
        <w:spacing w:after="80" w:before="200" w:line="240" w:lineRule="auto"/>
        <w:rPr>
          <w:rFonts w:ascii="Arial" w:cs="Arial" w:eastAsia="Arial" w:hAnsi="Arial"/>
          <w:sz w:val="24"/>
          <w:szCs w:val="24"/>
        </w:rPr>
      </w:pPr>
      <w:r w:rsidDel="00000000" w:rsidR="00000000" w:rsidRPr="00000000">
        <w:rPr>
          <w:rFonts w:ascii="Lora" w:cs="Lora" w:eastAsia="Lora" w:hAnsi="Lora"/>
          <w:sz w:val="24"/>
          <w:szCs w:val="24"/>
          <w:rtl w:val="0"/>
        </w:rPr>
        <w:t xml:space="preserve">G</w:t>
      </w:r>
      <w:r w:rsidDel="00000000" w:rsidR="00000000" w:rsidRPr="00000000">
        <w:fldChar w:fldCharType="end"/>
      </w:r>
      <w:hyperlink w:anchor="_heading=h.35nkun2">
        <w:r w:rsidDel="00000000" w:rsidR="00000000" w:rsidRPr="00000000">
          <w:rPr>
            <w:rFonts w:ascii="Lora" w:cs="Lora" w:eastAsia="Lora" w:hAnsi="Lora"/>
            <w:sz w:val="24"/>
            <w:szCs w:val="24"/>
            <w:rtl w:val="0"/>
          </w:rPr>
          <w:t xml:space="preserve">lossary</w:t>
        </w:r>
      </w:hyperlink>
      <w:r w:rsidDel="00000000" w:rsidR="00000000" w:rsidRPr="00000000">
        <w:fldChar w:fldCharType="begin"/>
        <w:instrText xml:space="preserve"> HYPERLINK \l "_heading=h.35nkun2" </w:instrText>
        <w:fldChar w:fldCharType="separate"/>
      </w:r>
      <w:r w:rsidDel="00000000" w:rsidR="00000000" w:rsidRPr="00000000">
        <w:rPr>
          <w:rtl w:val="0"/>
        </w:rPr>
      </w:r>
    </w:p>
    <w:p w:rsidR="00000000" w:rsidDel="00000000" w:rsidP="00000000" w:rsidRDefault="00000000" w:rsidRPr="00000000" w14:paraId="0000000E">
      <w:pPr>
        <w:rPr>
          <w:rFonts w:ascii="Lora" w:cs="Lora" w:eastAsia="Lora" w:hAnsi="Lora"/>
          <w:b w:val="1"/>
          <w:sz w:val="24"/>
          <w:szCs w:val="24"/>
        </w:rPr>
      </w:pPr>
      <w:r w:rsidDel="00000000" w:rsidR="00000000" w:rsidRPr="00000000">
        <w:fldChar w:fldCharType="end"/>
      </w:r>
      <w:r w:rsidDel="00000000" w:rsidR="00000000" w:rsidRPr="00000000">
        <w:fldChar w:fldCharType="begin"/>
        <w:instrText xml:space="preserve"> HYPERLINK \l "_heading=h.lnxbz9" </w:instrText>
        <w:fldChar w:fldCharType="separate"/>
      </w:r>
      <w:r w:rsidDel="00000000" w:rsidR="00000000" w:rsidRPr="00000000">
        <w:rPr>
          <w:rtl w:val="0"/>
        </w:rPr>
      </w:r>
    </w:p>
    <w:p w:rsidR="00000000" w:rsidDel="00000000" w:rsidP="00000000" w:rsidRDefault="00000000" w:rsidRPr="00000000" w14:paraId="0000000F">
      <w:pPr>
        <w:rPr>
          <w:rFonts w:ascii="Lora" w:cs="Lora" w:eastAsia="Lora" w:hAnsi="Lora"/>
          <w:b w:val="1"/>
          <w:sz w:val="28"/>
          <w:szCs w:val="28"/>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0">
      <w:pPr>
        <w:rPr>
          <w:rFonts w:ascii="Crimson Text" w:cs="Crimson Text" w:eastAsia="Crimson Text" w:hAnsi="Crimson Text"/>
          <w:b w:val="1"/>
          <w:sz w:val="28"/>
          <w:szCs w:val="28"/>
          <w:highlight w:val="yellow"/>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Fonts w:ascii="Crimson Text" w:cs="Crimson Text" w:eastAsia="Crimson Text" w:hAnsi="Crimson Text"/>
          <w:b w:val="1"/>
          <w:sz w:val="28"/>
          <w:szCs w:val="28"/>
          <w:highlight w:val="yellow"/>
          <w:rtl w:val="0"/>
        </w:rPr>
        <w:t xml:space="preserve">Disclaimer: Please note that we are in an early phase of setting up the XR NL Community Groups. This project is inspired by XR UK from whom we also adopted this document. </w:t>
      </w:r>
    </w:p>
    <w:p w:rsidR="00000000" w:rsidDel="00000000" w:rsidP="00000000" w:rsidRDefault="00000000" w:rsidRPr="00000000" w14:paraId="00000011">
      <w:pPr>
        <w:rPr>
          <w:rFonts w:ascii="Crimson Text" w:cs="Crimson Text" w:eastAsia="Crimson Text" w:hAnsi="Crimson Text"/>
          <w:b w:val="1"/>
          <w:sz w:val="28"/>
          <w:szCs w:val="28"/>
          <w:highlight w:val="yellow"/>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fldChar w:fldCharType="end"/>
      </w:r>
      <w:hyperlink w:anchor="_heading=h.17dp8vu">
        <w:r w:rsidDel="00000000" w:rsidR="00000000" w:rsidRPr="00000000">
          <w:rPr>
            <w:rFonts w:ascii="Lora" w:cs="Lora" w:eastAsia="Lora" w:hAnsi="Lora"/>
            <w:b w:val="1"/>
            <w:sz w:val="40"/>
            <w:szCs w:val="40"/>
            <w:rtl w:val="0"/>
          </w:rPr>
          <w:t xml:space="preserve">What is an XR NL Community Group?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3">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An XR NL Community Group is a way for XR members from shared communities to connect and work together, creating an XR presence for their community. This can be on both local and NL-wide levels.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4">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We are all part of at least one community, which is not just based on location but a shared network that could be professional, social, based on faith, ethnicity or other factors which connect you with others.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5">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16">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The purpose of an XR NL Community Group is to support each other as XR members with others in your community through actions, education and conversations about the climate crisis.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7">
      <w:pPr>
        <w:rPr>
          <w:rFonts w:ascii="Lora" w:cs="Lora" w:eastAsia="Lora" w:hAnsi="Lora"/>
          <w:b w:val="1"/>
          <w:sz w:val="22"/>
          <w:szCs w:val="22"/>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8">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Talking about issues of climate breakdown and the ecological crisis is not easy: this document will hopefully help you how to begin this conversation within your community, support each other and engage your community with Extinction Rebellion.</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9">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A">
      <w:pPr>
        <w:pStyle w:val="Heading1"/>
        <w:rPr>
          <w:rFonts w:ascii="Lora" w:cs="Lora" w:eastAsia="Lora" w:hAnsi="Lora"/>
          <w:b w:val="1"/>
          <w:sz w:val="40"/>
          <w:szCs w:val="40"/>
        </w:rPr>
      </w:pPr>
      <w:bookmarkStart w:colFirst="0" w:colLast="0" w:name="_heading=h.3znysh7" w:id="1"/>
      <w:bookmarkEnd w:id="1"/>
      <w:r w:rsidDel="00000000" w:rsidR="00000000" w:rsidRPr="00000000">
        <w:fldChar w:fldCharType="end"/>
      </w:r>
      <w:hyperlink w:anchor="_heading=h.17dp8vu">
        <w:r w:rsidDel="00000000" w:rsidR="00000000" w:rsidRPr="00000000">
          <w:rPr>
            <w:rtl w:val="0"/>
          </w:rPr>
          <w:t xml:space="preserve">NL-wide or local?</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B">
      <w:pPr>
        <w:rPr>
          <w:rFonts w:ascii="Lora" w:cs="Lora" w:eastAsia="Lora" w:hAnsi="Lora"/>
          <w:b w:val="1"/>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C">
      <w:pPr>
        <w:rPr>
          <w:rFonts w:ascii="Lora" w:cs="Lora" w:eastAsia="Lora" w:hAnsi="Lora"/>
          <w:b w:val="1"/>
          <w:sz w:val="28"/>
          <w:szCs w:val="28"/>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Fonts w:ascii="Lora" w:cs="Lora" w:eastAsia="Lora" w:hAnsi="Lora"/>
          <w:b w:val="1"/>
          <w:sz w:val="28"/>
          <w:szCs w:val="28"/>
          <w:rtl w:val="0"/>
        </w:rPr>
        <w:t xml:space="preserve">NL-wide XR Community Groups</w:t>
      </w:r>
    </w:p>
    <w:p w:rsidR="00000000" w:rsidDel="00000000" w:rsidP="00000000" w:rsidRDefault="00000000" w:rsidRPr="00000000" w14:paraId="0000001D">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E">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 NL-wide CG will seek to connect their Local Community Groups across the Netherlands as a kind of “umbrella group”.  Focus could be : pressurising the major organisations relevant to the community, e.g. declarations of climate emergency, divestment campaign,  mobilising all members to do a synchronized action.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1F">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20">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Your community may already have a national group or it could be formed from local community groups coming together. </w:t>
        </w:r>
      </w:hyperlink>
      <w:hyperlink w:anchor="_heading=h.17dp8vu">
        <w:r w:rsidDel="00000000" w:rsidR="00000000" w:rsidRPr="00000000">
          <w:rPr>
            <w:rFonts w:ascii="Lora" w:cs="Lora" w:eastAsia="Lora" w:hAnsi="Lora"/>
            <w:rtl w:val="0"/>
          </w:rPr>
          <w:t xml:space="preserve">.</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1">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22">
      <w:pPr>
        <w:rPr>
          <w:rFonts w:ascii="Lora" w:cs="Lora" w:eastAsia="Lora" w:hAnsi="Lora"/>
          <w:b w:val="1"/>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3">
      <w:pPr>
        <w:rPr>
          <w:rFonts w:ascii="Lora" w:cs="Lora" w:eastAsia="Lora" w:hAnsi="Lora"/>
          <w:b w:val="1"/>
          <w:sz w:val="28"/>
          <w:szCs w:val="28"/>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4">
      <w:pPr>
        <w:rPr>
          <w:rFonts w:ascii="Lora" w:cs="Lora" w:eastAsia="Lora" w:hAnsi="Lora"/>
          <w:b w:val="1"/>
          <w:sz w:val="28"/>
          <w:szCs w:val="28"/>
        </w:rPr>
      </w:pPr>
      <w:r w:rsidDel="00000000" w:rsidR="00000000" w:rsidRPr="00000000">
        <w:rPr>
          <w:rFonts w:ascii="Lora" w:cs="Lora" w:eastAsia="Lora" w:hAnsi="Lora"/>
          <w:b w:val="1"/>
          <w:sz w:val="28"/>
          <w:szCs w:val="28"/>
          <w:rtl w:val="0"/>
        </w:rPr>
        <w:t xml:space="preserve">Local XR Community Group</w:t>
      </w:r>
    </w:p>
    <w:p w:rsidR="00000000" w:rsidDel="00000000" w:rsidP="00000000" w:rsidRDefault="00000000" w:rsidRPr="00000000" w14:paraId="00000025">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6">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You can start a local XR Community Group whether a NL-wide one exists or not.  We encourage you to get in touch with the NL-wide XR community group in case it already exists, if you are keen to start locally in order to exchange resources, benefit from good communication flow and replicable community  actions.  We want to support you to connect you other XR Communities.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7">
      <w:pPr>
        <w:rPr>
          <w:rFonts w:ascii="Lora" w:cs="Lora" w:eastAsia="Lora" w:hAnsi="Lora"/>
          <w:color w:val="ff0000"/>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8">
      <w:pPr>
        <w:pStyle w:val="Heading1"/>
        <w:rPr>
          <w:rFonts w:ascii="Lora" w:cs="Lora" w:eastAsia="Lora" w:hAnsi="Lora"/>
          <w:b w:val="1"/>
          <w:sz w:val="40"/>
          <w:szCs w:val="40"/>
        </w:rPr>
      </w:pPr>
      <w:bookmarkStart w:colFirst="0" w:colLast="0" w:name="_heading=h.2et92p0" w:id="2"/>
      <w:bookmarkEnd w:id="2"/>
      <w:r w:rsidDel="00000000" w:rsidR="00000000" w:rsidRPr="00000000">
        <w:fldChar w:fldCharType="end"/>
      </w:r>
      <w:hyperlink w:anchor="_heading=h.17dp8vu">
        <w:r w:rsidDel="00000000" w:rsidR="00000000" w:rsidRPr="00000000">
          <w:rPr>
            <w:rtl w:val="0"/>
          </w:rPr>
          <w:t xml:space="preserve">First Steps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9">
      <w:pPr>
        <w:rPr>
          <w:rFonts w:ascii="Lora" w:cs="Lora" w:eastAsia="Lora" w:hAnsi="Lora"/>
          <w:b w:val="1"/>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A">
      <w:pPr>
        <w:numPr>
          <w:ilvl w:val="0"/>
          <w:numId w:val="6"/>
        </w:numPr>
        <w:ind w:left="720" w:hanging="360"/>
        <w:rPr>
          <w:rFonts w:ascii="Lora" w:cs="Lora" w:eastAsia="Lora" w:hAnsi="Lora"/>
          <w:b w:val="1"/>
          <w:sz w:val="22"/>
          <w:szCs w:val="22"/>
        </w:rPr>
      </w:pPr>
      <w:r w:rsidDel="00000000" w:rsidR="00000000" w:rsidRPr="00000000">
        <w:fldChar w:fldCharType="end"/>
      </w:r>
      <w:hyperlink w:anchor="_heading=h.17dp8vu">
        <w:r w:rsidDel="00000000" w:rsidR="00000000" w:rsidRPr="00000000">
          <w:rPr>
            <w:rFonts w:ascii="Lora" w:cs="Lora" w:eastAsia="Lora" w:hAnsi="Lora"/>
            <w:b w:val="1"/>
            <w:rtl w:val="0"/>
          </w:rPr>
          <w:t xml:space="preserve">Create an email address </w:t>
        </w:r>
      </w:hyperlink>
      <w:hyperlink w:anchor="_heading=h.17dp8vu">
        <w:r w:rsidDel="00000000" w:rsidR="00000000" w:rsidRPr="00000000">
          <w:rPr>
            <w:rFonts w:ascii="Lora" w:cs="Lora" w:eastAsia="Lora" w:hAnsi="Lora"/>
            <w:b w:val="1"/>
            <w:i w:val="1"/>
            <w:rtl w:val="0"/>
          </w:rPr>
          <w:t xml:space="preserve">e.g.</w:t>
        </w:r>
      </w:hyperlink>
      <w:hyperlink w:anchor="_heading=h.17dp8vu">
        <w:r w:rsidDel="00000000" w:rsidR="00000000" w:rsidRPr="00000000">
          <w:rPr>
            <w:rFonts w:ascii="Lora" w:cs="Lora" w:eastAsia="Lora" w:hAnsi="Lora"/>
            <w:b w:val="1"/>
            <w:rtl w:val="0"/>
          </w:rPr>
          <w:t xml:space="preserve"> </w:t>
        </w:r>
      </w:hyperlink>
      <w:hyperlink w:anchor="_heading=h.17dp8vu">
        <w:r w:rsidDel="00000000" w:rsidR="00000000" w:rsidRPr="00000000">
          <w:rPr>
            <w:rFonts w:ascii="Lora" w:cs="Lora" w:eastAsia="Lora" w:hAnsi="Lora"/>
            <w:b w:val="1"/>
            <w:i w:val="1"/>
            <w:color w:val="1155cc"/>
            <w:u w:val="single"/>
            <w:rtl w:val="0"/>
          </w:rPr>
          <w:t xml:space="preserve">x</w:t>
        </w:r>
      </w:hyperlink>
      <w:hyperlink r:id="rId9">
        <w:r w:rsidDel="00000000" w:rsidR="00000000" w:rsidRPr="00000000">
          <w:rPr>
            <w:rFonts w:ascii="Lora" w:cs="Lora" w:eastAsia="Lora" w:hAnsi="Lora"/>
            <w:b w:val="1"/>
            <w:i w:val="1"/>
            <w:color w:val="1155cc"/>
            <w:u w:val="single"/>
            <w:rtl w:val="0"/>
          </w:rPr>
          <w:t xml:space="preserve">r.architects@protonmail.com</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B">
      <w:pPr>
        <w:ind w:left="1286"/>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This will help to signpost others in the community to your group as well as a way to communicate with other XR groups and connected communities. A small number of people should be able to help answering queries.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C">
      <w:pPr>
        <w:ind w:left="720"/>
        <w:rPr>
          <w:rFonts w:ascii="Lora" w:cs="Lora" w:eastAsia="Lora" w:hAnsi="Lora"/>
          <w:sz w:val="22"/>
          <w:szCs w:val="22"/>
        </w:rPr>
      </w:pPr>
      <w:r w:rsidDel="00000000" w:rsidR="00000000" w:rsidRPr="00000000">
        <w:rPr>
          <w:rtl w:val="0"/>
        </w:rPr>
      </w:r>
    </w:p>
    <w:p w:rsidR="00000000" w:rsidDel="00000000" w:rsidP="00000000" w:rsidRDefault="00000000" w:rsidRPr="00000000" w14:paraId="0000002D">
      <w:pPr>
        <w:numPr>
          <w:ilvl w:val="0"/>
          <w:numId w:val="6"/>
        </w:numPr>
        <w:ind w:left="720" w:hanging="360"/>
        <w:rPr>
          <w:rFonts w:ascii="Lora" w:cs="Lora" w:eastAsia="Lora" w:hAnsi="Lora"/>
          <w:b w:val="1"/>
          <w:sz w:val="22"/>
          <w:szCs w:val="22"/>
        </w:rPr>
      </w:pPr>
      <w:r w:rsidDel="00000000" w:rsidR="00000000" w:rsidRPr="00000000">
        <w:fldChar w:fldCharType="end"/>
      </w:r>
      <w:hyperlink w:anchor="_heading=h.17dp8vu">
        <w:r w:rsidDel="00000000" w:rsidR="00000000" w:rsidRPr="00000000">
          <w:rPr>
            <w:rFonts w:ascii="Lora" w:cs="Lora" w:eastAsia="Lora" w:hAnsi="Lora"/>
            <w:b w:val="1"/>
            <w:rtl w:val="0"/>
          </w:rPr>
          <w:t xml:space="preserve">Set up a Facebook Group - help for that </w:t>
        </w:r>
      </w:hyperlink>
      <w:hyperlink w:anchor="_heading=h.17dp8vu">
        <w:r w:rsidDel="00000000" w:rsidR="00000000" w:rsidRPr="00000000">
          <w:rPr>
            <w:rFonts w:ascii="Lora" w:cs="Lora" w:eastAsia="Lora" w:hAnsi="Lora"/>
            <w:b w:val="1"/>
            <w:color w:val="1155cc"/>
            <w:u w:val="single"/>
            <w:rtl w:val="0"/>
          </w:rPr>
          <w:t xml:space="preserve">h</w:t>
        </w:r>
      </w:hyperlink>
      <w:hyperlink r:id="rId10">
        <w:r w:rsidDel="00000000" w:rsidR="00000000" w:rsidRPr="00000000">
          <w:rPr>
            <w:rFonts w:ascii="Lora" w:cs="Lora" w:eastAsia="Lora" w:hAnsi="Lora"/>
            <w:b w:val="1"/>
            <w:color w:val="1155cc"/>
            <w:u w:val="single"/>
            <w:rtl w:val="0"/>
          </w:rPr>
          <w:t xml:space="preserve">ere</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E">
      <w:pPr>
        <w:ind w:left="1275" w:hanging="72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  A Facebook group is a useful way to organise meetings, share links to interesting things online, have group discussions.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2F">
      <w:pPr>
        <w:ind w:left="720"/>
        <w:rPr>
          <w:rFonts w:ascii="Lora" w:cs="Lora" w:eastAsia="Lora" w:hAnsi="Lora"/>
          <w:sz w:val="22"/>
          <w:szCs w:val="22"/>
        </w:rPr>
      </w:pPr>
      <w:r w:rsidDel="00000000" w:rsidR="00000000" w:rsidRPr="00000000">
        <w:rPr>
          <w:rtl w:val="0"/>
        </w:rPr>
      </w:r>
    </w:p>
    <w:p w:rsidR="00000000" w:rsidDel="00000000" w:rsidP="00000000" w:rsidRDefault="00000000" w:rsidRPr="00000000" w14:paraId="00000030">
      <w:pPr>
        <w:numPr>
          <w:ilvl w:val="0"/>
          <w:numId w:val="6"/>
        </w:numPr>
        <w:ind w:left="720" w:hanging="360"/>
        <w:rPr>
          <w:rFonts w:ascii="Lora" w:cs="Lora" w:eastAsia="Lora" w:hAnsi="Lora"/>
          <w:b w:val="1"/>
          <w:sz w:val="22"/>
          <w:szCs w:val="22"/>
        </w:rPr>
      </w:pPr>
      <w:r w:rsidDel="00000000" w:rsidR="00000000" w:rsidRPr="00000000">
        <w:fldChar w:fldCharType="end"/>
      </w:r>
      <w:hyperlink w:anchor="_heading=h.17dp8vu">
        <w:r w:rsidDel="00000000" w:rsidR="00000000" w:rsidRPr="00000000">
          <w:rPr>
            <w:rFonts w:ascii="Lora" w:cs="Lora" w:eastAsia="Lora" w:hAnsi="Lora"/>
            <w:b w:val="1"/>
            <w:rtl w:val="0"/>
          </w:rPr>
          <w:t xml:space="preserve"> </w:t>
        </w:r>
      </w:hyperlink>
      <w:hyperlink w:anchor="_heading=h.17dp8vu">
        <w:r w:rsidDel="00000000" w:rsidR="00000000" w:rsidRPr="00000000">
          <w:rPr>
            <w:rFonts w:ascii="Lora" w:cs="Lora" w:eastAsia="Lora" w:hAnsi="Lora"/>
            <w:b w:val="1"/>
            <w:rtl w:val="0"/>
          </w:rPr>
          <w:t xml:space="preserve">once you have done steps 1 and 2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1">
      <w:pPr>
        <w:ind w:left="720"/>
        <w:rPr>
          <w:rFonts w:ascii="Lora" w:cs="Lora" w:eastAsia="Lora" w:hAnsi="Lora"/>
          <w:sz w:val="22"/>
          <w:szCs w:val="22"/>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2">
      <w:pPr>
        <w:numPr>
          <w:ilvl w:val="0"/>
          <w:numId w:val="6"/>
        </w:numPr>
        <w:ind w:left="720" w:hanging="360"/>
        <w:rPr>
          <w:rFonts w:ascii="Lora" w:cs="Lora" w:eastAsia="Lora" w:hAnsi="Lora"/>
          <w:b w:val="1"/>
          <w:sz w:val="22"/>
          <w:szCs w:val="22"/>
        </w:rPr>
      </w:pPr>
      <w:r w:rsidDel="00000000" w:rsidR="00000000" w:rsidRPr="00000000">
        <w:fldChar w:fldCharType="end"/>
      </w:r>
      <w:hyperlink w:anchor="_heading=h.17dp8vu">
        <w:r w:rsidDel="00000000" w:rsidR="00000000" w:rsidRPr="00000000">
          <w:rPr>
            <w:rFonts w:ascii="Lora" w:cs="Lora" w:eastAsia="Lora" w:hAnsi="Lora"/>
            <w:b w:val="1"/>
            <w:rtl w:val="0"/>
          </w:rPr>
          <w:t xml:space="preserve">Organise a meeting with others in your community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3">
      <w:pPr>
        <w:rPr>
          <w:rFonts w:ascii="Lora" w:cs="Lora" w:eastAsia="Lora" w:hAnsi="Lora"/>
          <w:b w:val="1"/>
          <w:sz w:val="36"/>
          <w:szCs w:val="36"/>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4">
      <w:pPr>
        <w:pStyle w:val="Heading1"/>
        <w:rPr>
          <w:rFonts w:ascii="Lora" w:cs="Lora" w:eastAsia="Lora" w:hAnsi="Lora"/>
          <w:b w:val="1"/>
          <w:sz w:val="40"/>
          <w:szCs w:val="40"/>
        </w:rPr>
      </w:pPr>
      <w:bookmarkStart w:colFirst="0" w:colLast="0" w:name="_heading=h.tyjcwt" w:id="3"/>
      <w:bookmarkEnd w:id="3"/>
      <w:r w:rsidDel="00000000" w:rsidR="00000000" w:rsidRPr="00000000">
        <w:fldChar w:fldCharType="end"/>
      </w:r>
      <w:hyperlink w:anchor="_heading=h.17dp8vu">
        <w:r w:rsidDel="00000000" w:rsidR="00000000" w:rsidRPr="00000000">
          <w:rPr>
            <w:rtl w:val="0"/>
          </w:rPr>
          <w:t xml:space="preserve">Meetings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5">
      <w:pPr>
        <w:rPr>
          <w:rFonts w:ascii="Lora" w:cs="Lora" w:eastAsia="Lora" w:hAnsi="Lora"/>
          <w:b w:val="1"/>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6">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Physical meetings can be organised in any public space: cafe, community centre, bar. Make sure this space is accessible e.g. for wheelchair users, elderly, pushchairs etc. The structure of your meetings will depend on its size. If you have a large amount of people you may want to split into smaller groups to discuss the agenda and all come together at the end to bring everybody's thoughts to the larger group.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7">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38">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Your first meeting could either be a talk organised through your local XR group or a general meeting to discuss a series of agenda points. Here are some suggested agenda points for your first meeting: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9">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3A">
      <w:pPr>
        <w:numPr>
          <w:ilvl w:val="0"/>
          <w:numId w:val="5"/>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How do we better connect our community with XR?</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B">
      <w:pPr>
        <w:numPr>
          <w:ilvl w:val="0"/>
          <w:numId w:val="5"/>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Which organisations could we contact about supporting XR?</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C">
      <w:pPr>
        <w:numPr>
          <w:ilvl w:val="0"/>
          <w:numId w:val="5"/>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How do we support local groups that want to connect with our community?</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D">
      <w:pPr>
        <w:numPr>
          <w:ilvl w:val="0"/>
          <w:numId w:val="5"/>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Can we arrange talks &amp; trainings that are tailored to our community group?</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E">
      <w:pPr>
        <w:numPr>
          <w:ilvl w:val="0"/>
          <w:numId w:val="5"/>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Can we create a standard on how to connect with our community in local areas and keep a strong relationship?</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3F">
      <w:pPr>
        <w:numPr>
          <w:ilvl w:val="0"/>
          <w:numId w:val="5"/>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Should we split into Working Circles? Which ones do we need? Who wants to be in which?</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0">
      <w:pPr>
        <w:numPr>
          <w:ilvl w:val="0"/>
          <w:numId w:val="5"/>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Assign roles to willing volunteers such as: responding to emails, administration/moderating the Facebook group, joining Working Groups (talks, outreach, media, arts, finance), someone to organise the regular meetings, checking in with local groups to see how well they are connecting with your community</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1">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42">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If you are the Coordinator of a NL-wide Community Group you may want to organise an online meeting for the representatives of all the Local Community Groups. </w:t>
        </w:r>
      </w:hyperlink>
      <w:hyperlink w:anchor="_heading=h.17dp8vu">
        <w:r w:rsidDel="00000000" w:rsidR="00000000" w:rsidRPr="00000000">
          <w:rPr>
            <w:rFonts w:ascii="Lora" w:cs="Lora" w:eastAsia="Lora" w:hAnsi="Lora"/>
            <w:b w:val="1"/>
            <w:rtl w:val="0"/>
          </w:rPr>
          <w:t xml:space="preserve">Zoom</w:t>
        </w:r>
      </w:hyperlink>
      <w:hyperlink w:anchor="_heading=h.17dp8vu">
        <w:r w:rsidDel="00000000" w:rsidR="00000000" w:rsidRPr="00000000">
          <w:rPr>
            <w:rFonts w:ascii="Lora" w:cs="Lora" w:eastAsia="Lora" w:hAnsi="Lora"/>
            <w:rtl w:val="0"/>
          </w:rPr>
          <w:t xml:space="preserve"> is the video call tool that XR uses for online meetings. With a free account you can have a 40 minute call with up to 100 participants. Visit Zoom’s </w:t>
        </w:r>
      </w:hyperlink>
      <w:hyperlink w:anchor="_heading=h.17dp8vu">
        <w:r w:rsidDel="00000000" w:rsidR="00000000" w:rsidRPr="00000000">
          <w:rPr>
            <w:rFonts w:ascii="Lora" w:cs="Lora" w:eastAsia="Lora" w:hAnsi="Lora"/>
            <w:color w:val="1155cc"/>
            <w:u w:val="single"/>
            <w:rtl w:val="0"/>
          </w:rPr>
          <w:t xml:space="preserve">o</w:t>
        </w:r>
      </w:hyperlink>
      <w:hyperlink r:id="rId11">
        <w:r w:rsidDel="00000000" w:rsidR="00000000" w:rsidRPr="00000000">
          <w:rPr>
            <w:rFonts w:ascii="Lora" w:cs="Lora" w:eastAsia="Lora" w:hAnsi="Lora"/>
            <w:color w:val="1155cc"/>
            <w:u w:val="single"/>
            <w:rtl w:val="0"/>
          </w:rPr>
          <w:t xml:space="preserve">nline support page</w:t>
        </w:r>
      </w:hyperlink>
      <w:hyperlink w:anchor="_heading=h.17dp8vu">
        <w:r w:rsidDel="00000000" w:rsidR="00000000" w:rsidRPr="00000000">
          <w:rPr>
            <w:rFonts w:ascii="Lora" w:cs="Lora" w:eastAsia="Lora" w:hAnsi="Lora"/>
            <w:rtl w:val="0"/>
          </w:rPr>
          <w:t xml:space="preserve"> </w:t>
        </w:r>
      </w:hyperlink>
      <w:hyperlink w:anchor="_heading=h.17dp8vu">
        <w:r w:rsidDel="00000000" w:rsidR="00000000" w:rsidRPr="00000000">
          <w:rPr>
            <w:rFonts w:ascii="Lora" w:cs="Lora" w:eastAsia="Lora" w:hAnsi="Lora"/>
            <w:rtl w:val="0"/>
          </w:rPr>
          <w:t xml:space="preserve">for some more information on how to use it. Alternatively you can use </w:t>
        </w:r>
      </w:hyperlink>
      <w:hyperlink w:anchor="_heading=h.17dp8vu">
        <w:r w:rsidDel="00000000" w:rsidR="00000000" w:rsidRPr="00000000">
          <w:rPr>
            <w:rFonts w:ascii="Lora" w:cs="Lora" w:eastAsia="Lora" w:hAnsi="Lora"/>
            <w:color w:val="1155cc"/>
            <w:u w:val="single"/>
            <w:rtl w:val="0"/>
          </w:rPr>
          <w:t xml:space="preserve">G</w:t>
        </w:r>
      </w:hyperlink>
      <w:hyperlink r:id="rId12">
        <w:r w:rsidDel="00000000" w:rsidR="00000000" w:rsidRPr="00000000">
          <w:rPr>
            <w:rFonts w:ascii="Lora" w:cs="Lora" w:eastAsia="Lora" w:hAnsi="Lora"/>
            <w:color w:val="1155cc"/>
            <w:u w:val="single"/>
            <w:rtl w:val="0"/>
          </w:rPr>
          <w:t xml:space="preserve">oogle Hangouts</w:t>
        </w:r>
      </w:hyperlink>
      <w:hyperlink w:anchor="_heading=h.17dp8vu">
        <w:r w:rsidDel="00000000" w:rsidR="00000000" w:rsidRPr="00000000">
          <w:rPr>
            <w:rFonts w:ascii="Lora" w:cs="Lora" w:eastAsia="Lora" w:hAnsi="Lora"/>
            <w:rtl w:val="0"/>
          </w:rPr>
          <w:t xml:space="preserve"> </w:t>
        </w:r>
      </w:hyperlink>
      <w:hyperlink w:anchor="_heading=h.17dp8vu">
        <w:r w:rsidDel="00000000" w:rsidR="00000000" w:rsidRPr="00000000">
          <w:rPr>
            <w:rFonts w:ascii="Lora" w:cs="Lora" w:eastAsia="Lora" w:hAnsi="Lora"/>
            <w:rtl w:val="0"/>
          </w:rPr>
          <w:t xml:space="preserve">which is a great alternative.</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3">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4">
      <w:pPr>
        <w:rPr>
          <w:rFonts w:ascii="Lora" w:cs="Lora" w:eastAsia="Lora" w:hAnsi="Lora"/>
          <w:b w:val="1"/>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5">
      <w:pPr>
        <w:rPr>
          <w:rFonts w:ascii="Lora" w:cs="Lora" w:eastAsia="Lora" w:hAnsi="Lora"/>
          <w:b w:val="1"/>
          <w:sz w:val="22"/>
          <w:szCs w:val="22"/>
        </w:rPr>
      </w:pPr>
      <w:r w:rsidDel="00000000" w:rsidR="00000000" w:rsidRPr="00000000">
        <w:fldChar w:fldCharType="end"/>
      </w:r>
      <w:hyperlink w:anchor="_heading=h.17dp8vu">
        <w:r w:rsidDel="00000000" w:rsidR="00000000" w:rsidRPr="00000000">
          <w:rPr>
            <w:rFonts w:ascii="Lora" w:cs="Lora" w:eastAsia="Lora" w:hAnsi="Lora"/>
            <w:b w:val="1"/>
            <w:rtl w:val="0"/>
          </w:rPr>
          <w:t xml:space="preserve">Meeting Resources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6">
      <w:pPr>
        <w:numPr>
          <w:ilvl w:val="0"/>
          <w:numId w:val="2"/>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color w:val="1155cc"/>
            <w:u w:val="single"/>
            <w:rtl w:val="0"/>
          </w:rPr>
          <w:t xml:space="preserve">H</w:t>
        </w:r>
      </w:hyperlink>
      <w:hyperlink r:id="rId13">
        <w:r w:rsidDel="00000000" w:rsidR="00000000" w:rsidRPr="00000000">
          <w:rPr>
            <w:rFonts w:ascii="Lora" w:cs="Lora" w:eastAsia="Lora" w:hAnsi="Lora"/>
            <w:color w:val="1155cc"/>
            <w:u w:val="single"/>
            <w:rtl w:val="0"/>
          </w:rPr>
          <w:t xml:space="preserve">ow to organise an empowering opening meeting</w:t>
        </w:r>
      </w:hyperlink>
      <w:hyperlink w:anchor="_heading=h.17dp8vu">
        <w:r w:rsidDel="00000000" w:rsidR="00000000" w:rsidRPr="00000000">
          <w:rPr>
            <w:rFonts w:ascii="Lora" w:cs="Lora" w:eastAsia="Lora" w:hAnsi="Lora"/>
            <w:rtl w:val="0"/>
          </w:rPr>
          <w:t xml:space="preserve">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7">
      <w:pPr>
        <w:numPr>
          <w:ilvl w:val="0"/>
          <w:numId w:val="2"/>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color w:val="1155cc"/>
            <w:u w:val="single"/>
            <w:rtl w:val="0"/>
          </w:rPr>
          <w:t xml:space="preserve">S</w:t>
        </w:r>
      </w:hyperlink>
      <w:hyperlink r:id="rId14">
        <w:r w:rsidDel="00000000" w:rsidR="00000000" w:rsidRPr="00000000">
          <w:rPr>
            <w:rFonts w:ascii="Lora" w:cs="Lora" w:eastAsia="Lora" w:hAnsi="Lora"/>
            <w:color w:val="1155cc"/>
            <w:u w:val="single"/>
            <w:rtl w:val="0"/>
          </w:rPr>
          <w:t xml:space="preserve">uggested meeting template</w:t>
        </w:r>
      </w:hyperlink>
      <w:hyperlink w:anchor="_heading=h.17dp8vu">
        <w:r w:rsidDel="00000000" w:rsidR="00000000" w:rsidRPr="00000000">
          <w:rPr>
            <w:rFonts w:ascii="Lora" w:cs="Lora" w:eastAsia="Lora" w:hAnsi="Lora"/>
            <w:rtl w:val="0"/>
          </w:rPr>
          <w:t xml:space="preserve"> </w:t>
        </w:r>
      </w:hyperlink>
      <w:hyperlink w:anchor="_heading=h.17dp8vu">
        <w:r w:rsidDel="00000000" w:rsidR="00000000" w:rsidRPr="00000000">
          <w:rPr>
            <w:rFonts w:ascii="Lora" w:cs="Lora" w:eastAsia="Lora" w:hAnsi="Lora"/>
            <w:rtl w:val="0"/>
          </w:rPr>
          <w:t xml:space="preserve">- amend at your will</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8">
      <w:pPr>
        <w:numPr>
          <w:ilvl w:val="0"/>
          <w:numId w:val="2"/>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color w:val="1155cc"/>
            <w:u w:val="single"/>
            <w:rtl w:val="0"/>
          </w:rPr>
          <w:t xml:space="preserve">M</w:t>
        </w:r>
      </w:hyperlink>
      <w:hyperlink r:id="rId15">
        <w:r w:rsidDel="00000000" w:rsidR="00000000" w:rsidRPr="00000000">
          <w:rPr>
            <w:rFonts w:ascii="Lora" w:cs="Lora" w:eastAsia="Lora" w:hAnsi="Lora"/>
            <w:color w:val="1155cc"/>
            <w:u w:val="single"/>
            <w:rtl w:val="0"/>
          </w:rPr>
          <w:t xml:space="preserve">eeting skill training</w:t>
        </w:r>
      </w:hyperlink>
      <w:hyperlink w:anchor="_heading=h.17dp8vu">
        <w:r w:rsidDel="00000000" w:rsidR="00000000" w:rsidRPr="00000000">
          <w:rPr>
            <w:rFonts w:ascii="Lora" w:cs="Lora" w:eastAsia="Lora" w:hAnsi="Lora"/>
            <w:rtl w:val="0"/>
          </w:rPr>
          <w:t xml:space="preserve">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9">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A">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4B">
      <w:pPr>
        <w:pStyle w:val="Heading1"/>
        <w:rPr>
          <w:rFonts w:ascii="Lora" w:cs="Lora" w:eastAsia="Lora" w:hAnsi="Lora"/>
          <w:b w:val="1"/>
          <w:sz w:val="40"/>
          <w:szCs w:val="40"/>
        </w:rPr>
      </w:pPr>
      <w:bookmarkStart w:colFirst="0" w:colLast="0" w:name="_heading=h.3dy6vkm" w:id="4"/>
      <w:bookmarkEnd w:id="4"/>
      <w:r w:rsidDel="00000000" w:rsidR="00000000" w:rsidRPr="00000000">
        <w:fldChar w:fldCharType="end"/>
      </w:r>
      <w:hyperlink w:anchor="_heading=h.17dp8vu">
        <w:r w:rsidDel="00000000" w:rsidR="00000000" w:rsidRPr="00000000">
          <w:rPr>
            <w:rtl w:val="0"/>
          </w:rPr>
          <w:t xml:space="preserve">Coordinating a XR NL Community Group</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C">
      <w:pPr>
        <w:rPr>
          <w:rFonts w:ascii="Lora" w:cs="Lora" w:eastAsia="Lora" w:hAnsi="Lora"/>
          <w:b w:val="1"/>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D">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Being a Coordinator will involve helping to organise community engagement, whether on a local or NL-wide level via emails, Facebook groups &amp; meetings (online and offline). Coordinators first start to build a team of people who can take on different roles and offer guidance on how to do them.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4E">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4F">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Every group (community, working etc...) should have an Internal Coordinator and a Representative:</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50">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51">
      <w:pPr>
        <w:numPr>
          <w:ilvl w:val="0"/>
          <w:numId w:val="3"/>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An </w:t>
        </w:r>
      </w:hyperlink>
      <w:hyperlink w:anchor="_heading=h.17dp8vu">
        <w:r w:rsidDel="00000000" w:rsidR="00000000" w:rsidRPr="00000000">
          <w:rPr>
            <w:rFonts w:ascii="Lora" w:cs="Lora" w:eastAsia="Lora" w:hAnsi="Lora"/>
            <w:b w:val="1"/>
            <w:rtl w:val="0"/>
          </w:rPr>
          <w:t xml:space="preserve">Internal Coordinator </w:t>
        </w:r>
      </w:hyperlink>
      <w:hyperlink w:anchor="_heading=h.17dp8vu">
        <w:r w:rsidDel="00000000" w:rsidR="00000000" w:rsidRPr="00000000">
          <w:rPr>
            <w:rFonts w:ascii="Lora" w:cs="Lora" w:eastAsia="Lora" w:hAnsi="Lora"/>
            <w:rtl w:val="0"/>
          </w:rPr>
          <w:t xml:space="preserve">is responsible for assigning roles within a group; scheduling meetings; providing resources to members. </w:t>
        </w:r>
      </w:hyperlink>
      <w:r w:rsidDel="00000000" w:rsidR="00000000" w:rsidRPr="00000000">
        <w:fldChar w:fldCharType="begin"/>
        <w:instrText xml:space="preserve"> HYPERLINK \l "_heading=h.17dp8vu" </w:instrText>
        <w:fldChar w:fldCharType="separate"/>
      </w:r>
      <w:r w:rsidDel="00000000" w:rsidR="00000000" w:rsidRPr="00000000">
        <w:rPr>
          <w:rtl w:val="0"/>
        </w:rPr>
      </w:r>
    </w:p>
    <w:bookmarkStart w:colFirst="0" w:colLast="0" w:name="bookmark=id.1t3h5sf" w:id="5"/>
    <w:bookmarkEnd w:id="5"/>
    <w:p w:rsidR="00000000" w:rsidDel="00000000" w:rsidP="00000000" w:rsidRDefault="00000000" w:rsidRPr="00000000" w14:paraId="00000052">
      <w:pPr>
        <w:numPr>
          <w:ilvl w:val="0"/>
          <w:numId w:val="3"/>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 </w:t>
        </w:r>
      </w:hyperlink>
      <w:hyperlink w:anchor="_heading=h.17dp8vu">
        <w:r w:rsidDel="00000000" w:rsidR="00000000" w:rsidRPr="00000000">
          <w:rPr>
            <w:rFonts w:ascii="Lora" w:cs="Lora" w:eastAsia="Lora" w:hAnsi="Lora"/>
            <w:b w:val="1"/>
            <w:rtl w:val="0"/>
          </w:rPr>
          <w:t xml:space="preserve">Representative</w:t>
        </w:r>
      </w:hyperlink>
      <w:hyperlink w:anchor="_heading=h.17dp8vu">
        <w:r w:rsidDel="00000000" w:rsidR="00000000" w:rsidRPr="00000000">
          <w:rPr>
            <w:rFonts w:ascii="Lora" w:cs="Lora" w:eastAsia="Lora" w:hAnsi="Lora"/>
            <w:rtl w:val="0"/>
          </w:rPr>
          <w:t xml:space="preserve"> will communicate the interests of their group to its outer Circle. For example, in a Community Group, the Working Group’s External Coordinators may meet weekly to discuss what was decided within their group that week.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53">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54">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Here are some </w:t>
        </w:r>
      </w:hyperlink>
      <w:hyperlink w:anchor="_heading=h.17dp8vu">
        <w:r w:rsidDel="00000000" w:rsidR="00000000" w:rsidRPr="00000000">
          <w:rPr>
            <w:rFonts w:ascii="Lora" w:cs="Lora" w:eastAsia="Lora" w:hAnsi="Lora"/>
            <w:color w:val="1155cc"/>
            <w:u w:val="single"/>
            <w:rtl w:val="0"/>
          </w:rPr>
          <w:t xml:space="preserve">r</w:t>
        </w:r>
      </w:hyperlink>
      <w:hyperlink r:id="rId16">
        <w:r w:rsidDel="00000000" w:rsidR="00000000" w:rsidRPr="00000000">
          <w:rPr>
            <w:rFonts w:ascii="Lora" w:cs="Lora" w:eastAsia="Lora" w:hAnsi="Lora"/>
            <w:color w:val="1155cc"/>
            <w:u w:val="single"/>
            <w:rtl w:val="0"/>
          </w:rPr>
          <w:t xml:space="preserve">ecommendations on how to facilitate your group’s work</w:t>
        </w:r>
      </w:hyperlink>
      <w:hyperlink w:anchor="_heading=h.17dp8vu">
        <w:r w:rsidDel="00000000" w:rsidR="00000000" w:rsidRPr="00000000">
          <w:rPr>
            <w:rFonts w:ascii="Lora" w:cs="Lora" w:eastAsia="Lora" w:hAnsi="Lora"/>
            <w:rtl w:val="0"/>
          </w:rPr>
          <w:t xml:space="preserve">.</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55">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56">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57">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b w:val="1"/>
            <w:rtl w:val="0"/>
          </w:rPr>
          <w:t xml:space="preserve">TIP</w:t>
        </w:r>
      </w:hyperlink>
      <w:hyperlink w:anchor="_heading=h.17dp8vu">
        <w:r w:rsidDel="00000000" w:rsidR="00000000" w:rsidRPr="00000000">
          <w:rPr>
            <w:rFonts w:ascii="Lora" w:cs="Lora" w:eastAsia="Lora" w:hAnsi="Lora"/>
            <w:rtl w:val="0"/>
          </w:rPr>
          <w:t xml:space="preserve">: For electing people into roles we practice the </w:t>
        </w:r>
      </w:hyperlink>
      <w:hyperlink w:anchor="_heading=h.17dp8vu">
        <w:r w:rsidDel="00000000" w:rsidR="00000000" w:rsidRPr="00000000">
          <w:rPr>
            <w:rFonts w:ascii="Lora" w:cs="Lora" w:eastAsia="Lora" w:hAnsi="Lora"/>
            <w:color w:val="0000ff"/>
            <w:u w:val="single"/>
            <w:rtl w:val="0"/>
          </w:rPr>
          <w:t xml:space="preserve">S</w:t>
        </w:r>
      </w:hyperlink>
      <w:hyperlink r:id="rId17">
        <w:r w:rsidDel="00000000" w:rsidR="00000000" w:rsidRPr="00000000">
          <w:rPr>
            <w:rFonts w:ascii="Lora" w:cs="Lora" w:eastAsia="Lora" w:hAnsi="Lora"/>
            <w:color w:val="0000ff"/>
            <w:u w:val="single"/>
            <w:rtl w:val="0"/>
          </w:rPr>
          <w:t xml:space="preserve">ociocractic Nomination Process</w:t>
        </w:r>
      </w:hyperlink>
      <w:hyperlink w:anchor="_heading=h.17dp8vu">
        <w:r w:rsidDel="00000000" w:rsidR="00000000" w:rsidRPr="00000000">
          <w:rPr>
            <w:rFonts w:ascii="Lora" w:cs="Lora" w:eastAsia="Lora" w:hAnsi="Lora"/>
            <w:rtl w:val="0"/>
          </w:rPr>
          <w:t xml:space="preserve">.</w:t>
        </w:r>
      </w:hyperlink>
      <w:hyperlink w:anchor="_heading=h.17dp8vu">
        <w:r w:rsidDel="00000000" w:rsidR="00000000" w:rsidRPr="00000000">
          <w:rPr>
            <w:rFonts w:ascii="Lora" w:cs="Lora" w:eastAsia="Lora" w:hAnsi="Lora"/>
            <w:rtl w:val="0"/>
          </w:rPr>
          <w:t xml:space="preserve">  Otherwise, if you are struggling to find anyone to step into a coordinator role- a good idea is to go round and people individually if they are up for the role rather than asking to the group as a whole. Conditional commitment can be your ally here, for example asking “Would you be up for coordinating this team if you were to do it with someone else?” and then finding two people that yes- then they are a pair of coordinators!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58">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59">
      <w:pPr>
        <w:pStyle w:val="Heading1"/>
        <w:rPr>
          <w:rFonts w:ascii="Lora" w:cs="Lora" w:eastAsia="Lora" w:hAnsi="Lora"/>
          <w:b w:val="1"/>
          <w:sz w:val="40"/>
          <w:szCs w:val="40"/>
        </w:rPr>
      </w:pPr>
      <w:bookmarkStart w:colFirst="0" w:colLast="0" w:name="_heading=h.4d34og8" w:id="6"/>
      <w:bookmarkEnd w:id="6"/>
      <w:r w:rsidDel="00000000" w:rsidR="00000000" w:rsidRPr="00000000">
        <w:fldChar w:fldCharType="end"/>
      </w:r>
      <w:hyperlink w:anchor="_heading=h.17dp8vu">
        <w:r w:rsidDel="00000000" w:rsidR="00000000" w:rsidRPr="00000000">
          <w:rPr>
            <w:rtl w:val="0"/>
          </w:rPr>
          <w:t xml:space="preserve">How we work together</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5A">
      <w:pPr>
        <w:rPr>
          <w:rFonts w:ascii="Lora" w:cs="Lora" w:eastAsia="Lora" w:hAnsi="Lora"/>
          <w:b w:val="1"/>
          <w:sz w:val="22"/>
          <w:szCs w:val="22"/>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5B">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An important part of Extinction Rebellion is our culture of how we connect and work together.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5C">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5D">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XR is a </w:t>
        </w:r>
      </w:hyperlink>
      <w:hyperlink w:anchor="_heading=h.17dp8vu">
        <w:r w:rsidDel="00000000" w:rsidR="00000000" w:rsidRPr="00000000">
          <w:rPr>
            <w:rFonts w:ascii="Lora" w:cs="Lora" w:eastAsia="Lora" w:hAnsi="Lora"/>
            <w:b w:val="1"/>
            <w:rtl w:val="0"/>
          </w:rPr>
          <w:t xml:space="preserve">Regenerative Culture</w:t>
        </w:r>
      </w:hyperlink>
      <w:hyperlink w:anchor="_heading=h.17dp8vu">
        <w:r w:rsidDel="00000000" w:rsidR="00000000" w:rsidRPr="00000000">
          <w:rPr>
            <w:rFonts w:ascii="Lora" w:cs="Lora" w:eastAsia="Lora" w:hAnsi="Lora"/>
            <w:rtl w:val="0"/>
          </w:rPr>
          <w:t xml:space="preserve">, one which is healthy, resilient and adaptable. This includes making sure your group understand and stick to the </w:t>
        </w:r>
      </w:hyperlink>
      <w:hyperlink w:anchor="_heading=h.17dp8vu">
        <w:r w:rsidDel="00000000" w:rsidR="00000000" w:rsidRPr="00000000">
          <w:rPr>
            <w:rFonts w:ascii="Lora" w:cs="Lora" w:eastAsia="Lora" w:hAnsi="Lora"/>
            <w:b w:val="1"/>
            <w:rtl w:val="0"/>
          </w:rPr>
          <w:t xml:space="preserve">Principles and Values </w:t>
        </w:r>
      </w:hyperlink>
      <w:hyperlink w:anchor="_heading=h.17dp8vu">
        <w:r w:rsidDel="00000000" w:rsidR="00000000" w:rsidRPr="00000000">
          <w:rPr>
            <w:rFonts w:ascii="Lora" w:cs="Lora" w:eastAsia="Lora" w:hAnsi="Lora"/>
            <w:rtl w:val="0"/>
          </w:rPr>
          <w:t xml:space="preserve">of XR, having a facilitator for group meetings and using a system of hand signals for group communication. These hand signals will probably feel weird at first, but really do make it clear and easy to communicate in a group, especially with a large number of people .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5E">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5F">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 great way to introduce people into Extinction Rebellion is with an introduction that explains facilitation, hand signals and our Principles and Values. This can be run regularly to welcome new members.  As long as these core XR ways of working are followed you can work together how you want, groups have different ways of working together and there is no ‘one size fits all’ option.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0">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61">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 new group should create a Group Agreement which you might want to stick on the wall at your meetings/ online to remind everyone about your agreed goals. It is also recommended to remind people, maybe through sticking this up on the wall or pinning to your online group page, of XR’s Principles and Values.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2">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63">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Facilitation, helping to guide and hold the meeting, really helps to make sure that we are working well together. Facilitators help to make sure that no one dominates the conversation and that the meeting ends on time.</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4">
      <w:pPr>
        <w:rPr>
          <w:rFonts w:ascii="Lora" w:cs="Lora" w:eastAsia="Lora" w:hAnsi="Lora"/>
          <w:b w:val="1"/>
          <w:sz w:val="22"/>
          <w:szCs w:val="22"/>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5">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b w:val="1"/>
            <w:rtl w:val="0"/>
          </w:rPr>
          <w:t xml:space="preserve">Related Resources</w:t>
        </w:r>
      </w:hyperlink>
      <w:hyperlink w:anchor="_heading=h.17dp8vu">
        <w:r w:rsidDel="00000000" w:rsidR="00000000" w:rsidRPr="00000000">
          <w:rPr>
            <w:rFonts w:ascii="Lora" w:cs="Lora" w:eastAsia="Lora" w:hAnsi="Lora"/>
            <w:rtl w:val="0"/>
          </w:rPr>
          <w:t xml:space="preserve">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6">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67">
      <w:pPr>
        <w:numPr>
          <w:ilvl w:val="0"/>
          <w:numId w:val="7"/>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color w:val="1155cc"/>
            <w:u w:val="single"/>
            <w:rtl w:val="0"/>
          </w:rPr>
          <w:t xml:space="preserve">W</w:t>
        </w:r>
      </w:hyperlink>
      <w:hyperlink r:id="rId18">
        <w:r w:rsidDel="00000000" w:rsidR="00000000" w:rsidRPr="00000000">
          <w:rPr>
            <w:rFonts w:ascii="Lora" w:cs="Lora" w:eastAsia="Lora" w:hAnsi="Lora"/>
            <w:color w:val="1155cc"/>
            <w:u w:val="single"/>
            <w:rtl w:val="0"/>
          </w:rPr>
          <w:t xml:space="preserve">ays of Working</w:t>
        </w:r>
      </w:hyperlink>
      <w:hyperlink w:anchor="_heading=h.17dp8vu">
        <w:r w:rsidDel="00000000" w:rsidR="00000000" w:rsidRPr="00000000">
          <w:rPr>
            <w:rFonts w:ascii="Lora" w:cs="Lora" w:eastAsia="Lora" w:hAnsi="Lora"/>
            <w:rtl w:val="0"/>
          </w:rPr>
          <w:t xml:space="preserve">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8">
      <w:pPr>
        <w:numPr>
          <w:ilvl w:val="0"/>
          <w:numId w:val="7"/>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color w:val="1155cc"/>
            <w:u w:val="single"/>
            <w:rtl w:val="0"/>
          </w:rPr>
          <w:t xml:space="preserve">H</w:t>
        </w:r>
      </w:hyperlink>
      <w:hyperlink r:id="rId19">
        <w:r w:rsidDel="00000000" w:rsidR="00000000" w:rsidRPr="00000000">
          <w:rPr>
            <w:rFonts w:ascii="Lora" w:cs="Lora" w:eastAsia="Lora" w:hAnsi="Lora"/>
            <w:color w:val="1155cc"/>
            <w:u w:val="single"/>
            <w:rtl w:val="0"/>
          </w:rPr>
          <w:t xml:space="preserve">and Signals</w:t>
        </w:r>
      </w:hyperlink>
      <w:hyperlink w:anchor="_heading=h.17dp8vu">
        <w:r w:rsidDel="00000000" w:rsidR="00000000" w:rsidRPr="00000000">
          <w:rPr>
            <w:rFonts w:ascii="Lora" w:cs="Lora" w:eastAsia="Lora" w:hAnsi="Lora"/>
            <w:rtl w:val="0"/>
          </w:rPr>
          <w:t xml:space="preserve"> </w:t>
        </w:r>
      </w:hyperlink>
      <w:hyperlink w:anchor="_heading=h.17dp8vu">
        <w:r w:rsidDel="00000000" w:rsidR="00000000" w:rsidRPr="00000000">
          <w:rPr>
            <w:rFonts w:ascii="Lora" w:cs="Lora" w:eastAsia="Lora" w:hAnsi="Lora"/>
            <w:rtl w:val="0"/>
          </w:rPr>
          <w:t xml:space="preserve">for meetings (we don't really use the "I'm Confused" or "Veto")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9">
      <w:pPr>
        <w:numPr>
          <w:ilvl w:val="0"/>
          <w:numId w:val="7"/>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color w:val="1155cc"/>
            <w:u w:val="single"/>
            <w:rtl w:val="0"/>
          </w:rPr>
          <w:t xml:space="preserve">I</w:t>
        </w:r>
      </w:hyperlink>
      <w:hyperlink r:id="rId20">
        <w:r w:rsidDel="00000000" w:rsidR="00000000" w:rsidRPr="00000000">
          <w:rPr>
            <w:rFonts w:ascii="Lora" w:cs="Lora" w:eastAsia="Lora" w:hAnsi="Lora"/>
            <w:color w:val="1155cc"/>
            <w:u w:val="single"/>
            <w:rtl w:val="0"/>
          </w:rPr>
          <w:t xml:space="preserve">nduction</w:t>
        </w:r>
      </w:hyperlink>
      <w:hyperlink w:anchor="_heading=h.17dp8vu">
        <w:r w:rsidDel="00000000" w:rsidR="00000000" w:rsidRPr="00000000">
          <w:rPr>
            <w:rFonts w:ascii="Lora" w:cs="Lora" w:eastAsia="Lora" w:hAnsi="Lora"/>
            <w:rtl w:val="0"/>
          </w:rPr>
          <w:t xml:space="preserve">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A">
      <w:pPr>
        <w:numPr>
          <w:ilvl w:val="0"/>
          <w:numId w:val="7"/>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color w:val="1155cc"/>
            <w:u w:val="single"/>
            <w:rtl w:val="0"/>
          </w:rPr>
          <w:t xml:space="preserve">T</w:t>
        </w:r>
      </w:hyperlink>
      <w:hyperlink r:id="rId21">
        <w:r w:rsidDel="00000000" w:rsidR="00000000" w:rsidRPr="00000000">
          <w:rPr>
            <w:rFonts w:ascii="Lora" w:cs="Lora" w:eastAsia="Lora" w:hAnsi="Lora"/>
            <w:color w:val="1155cc"/>
            <w:u w:val="single"/>
            <w:rtl w:val="0"/>
          </w:rPr>
          <w:t xml:space="preserve">emplate Local Group Agreement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B">
      <w:pPr>
        <w:numPr>
          <w:ilvl w:val="0"/>
          <w:numId w:val="7"/>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color w:val="1155cc"/>
            <w:u w:val="single"/>
            <w:rtl w:val="0"/>
          </w:rPr>
          <w:t xml:space="preserve">F</w:t>
        </w:r>
      </w:hyperlink>
      <w:hyperlink r:id="rId22">
        <w:r w:rsidDel="00000000" w:rsidR="00000000" w:rsidRPr="00000000">
          <w:rPr>
            <w:rFonts w:ascii="Lora" w:cs="Lora" w:eastAsia="Lora" w:hAnsi="Lora"/>
            <w:color w:val="1155cc"/>
            <w:u w:val="single"/>
            <w:rtl w:val="0"/>
          </w:rPr>
          <w:t xml:space="preserve">acilitation Training</w:t>
        </w:r>
      </w:hyperlink>
      <w:hyperlink w:anchor="_heading=h.17dp8vu">
        <w:r w:rsidDel="00000000" w:rsidR="00000000" w:rsidRPr="00000000">
          <w:rPr>
            <w:rFonts w:ascii="Lora" w:cs="Lora" w:eastAsia="Lora" w:hAnsi="Lora"/>
            <w:rtl w:val="0"/>
          </w:rPr>
          <w:t xml:space="preserve"> </w:t>
        </w:r>
      </w:hyperlink>
      <w:hyperlink w:anchor="_heading=h.17dp8vu">
        <w:r w:rsidDel="00000000" w:rsidR="00000000" w:rsidRPr="00000000">
          <w:rPr>
            <w:rFonts w:ascii="Lora" w:cs="Lora" w:eastAsia="Lora" w:hAnsi="Lora"/>
            <w:rtl w:val="0"/>
          </w:rPr>
          <w:t xml:space="preserve">(29mins)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C">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D">
      <w:pPr>
        <w:rPr>
          <w:rFonts w:ascii="Lora" w:cs="Lora" w:eastAsia="Lora" w:hAnsi="Lora"/>
          <w:sz w:val="24"/>
          <w:szCs w:val="24"/>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E">
      <w:pPr>
        <w:pStyle w:val="Heading1"/>
        <w:rPr>
          <w:rFonts w:ascii="Lora" w:cs="Lora" w:eastAsia="Lora" w:hAnsi="Lora"/>
          <w:b w:val="1"/>
          <w:sz w:val="40"/>
          <w:szCs w:val="40"/>
        </w:rPr>
      </w:pPr>
      <w:bookmarkStart w:colFirst="0" w:colLast="0" w:name="_heading=h.2s8eyo1" w:id="7"/>
      <w:bookmarkEnd w:id="7"/>
      <w:r w:rsidDel="00000000" w:rsidR="00000000" w:rsidRPr="00000000">
        <w:fldChar w:fldCharType="end"/>
      </w:r>
      <w:hyperlink w:anchor="_heading=h.17dp8vu">
        <w:r w:rsidDel="00000000" w:rsidR="00000000" w:rsidRPr="00000000">
          <w:rPr>
            <w:rtl w:val="0"/>
          </w:rPr>
          <w:t xml:space="preserve">Next Steps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6F">
      <w:pPr>
        <w:rPr>
          <w:rFonts w:ascii="Lora" w:cs="Lora" w:eastAsia="Lora" w:hAnsi="Lora"/>
          <w:b w:val="1"/>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0">
      <w:pPr>
        <w:numPr>
          <w:ilvl w:val="0"/>
          <w:numId w:val="1"/>
        </w:numPr>
        <w:ind w:left="720" w:hanging="360"/>
        <w:rPr>
          <w:rFonts w:ascii="Lora" w:cs="Lora" w:eastAsia="Lora" w:hAnsi="Lora"/>
          <w:sz w:val="22"/>
          <w:szCs w:val="22"/>
        </w:rPr>
      </w:pPr>
      <w:r w:rsidDel="00000000" w:rsidR="00000000" w:rsidRPr="00000000">
        <w:fldChar w:fldCharType="end"/>
      </w:r>
      <w:sdt>
        <w:sdtPr>
          <w:tag w:val="goog_rdk_0"/>
        </w:sdtPr>
        <w:sdtContent>
          <w:commentRangeStart w:id="0"/>
        </w:sdtContent>
      </w:sdt>
      <w:hyperlink w:anchor="_heading=h.17dp8vu">
        <w:r w:rsidDel="00000000" w:rsidR="00000000" w:rsidRPr="00000000">
          <w:rPr>
            <w:rFonts w:ascii="Lora" w:cs="Lora" w:eastAsia="Lora" w:hAnsi="Lora"/>
            <w:b w:val="1"/>
            <w:rtl w:val="0"/>
          </w:rPr>
          <w:t xml:space="preserve"> </w:t>
        </w:r>
      </w:hyperlink>
      <w:commentRangeEnd w:id="0"/>
      <w:r w:rsidDel="00000000" w:rsidR="00000000" w:rsidRPr="00000000">
        <w:commentReference w:id="0"/>
      </w:r>
      <w:hyperlink w:anchor="_heading=h.17dp8vu">
        <w:r w:rsidDel="00000000" w:rsidR="00000000" w:rsidRPr="00000000">
          <w:rPr>
            <w:rFonts w:ascii="Lora" w:cs="Lora" w:eastAsia="Lora" w:hAnsi="Lora"/>
            <w:rtl w:val="0"/>
          </w:rPr>
          <w:t xml:space="preserve">once you have set up an email address &amp; facebook group so we can add you to our communities database and help to connect you with other groups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1">
      <w:pPr>
        <w:numPr>
          <w:ilvl w:val="0"/>
          <w:numId w:val="1"/>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Grow your community group - chat on the facebook group, arrange more meetings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2">
      <w:pPr>
        <w:numPr>
          <w:ilvl w:val="0"/>
          <w:numId w:val="1"/>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If you have decided in your first meeting that talks &amp; trainings can be tailored to your community group then arrange an adapted talk or training. contact your nearest Local Group (if you have one) to see if they can advise you on this or contact </w:t>
        </w:r>
      </w:hyperlink>
      <w:hyperlink w:anchor="_heading=h.17dp8vu">
        <w:r w:rsidDel="00000000" w:rsidR="00000000" w:rsidRPr="00000000">
          <w:rPr>
            <w:rFonts w:ascii="Lora" w:cs="Lora" w:eastAsia="Lora" w:hAnsi="Lora"/>
            <w:color w:val="1155cc"/>
            <w:u w:val="single"/>
            <w:rtl w:val="0"/>
          </w:rPr>
          <w:t xml:space="preserve">C</w:t>
        </w:r>
      </w:hyperlink>
      <w:hyperlink w:anchor="bookmark=id.3rdcrjn">
        <w:r w:rsidDel="00000000" w:rsidR="00000000" w:rsidRPr="00000000">
          <w:rPr>
            <w:rFonts w:ascii="Lora" w:cs="Lora" w:eastAsia="Lora" w:hAnsi="Lora"/>
            <w:color w:val="1155cc"/>
            <w:u w:val="single"/>
            <w:rtl w:val="0"/>
          </w:rPr>
          <w:t xml:space="preserve">onnecting Communities Support</w:t>
        </w:r>
      </w:hyperlink>
      <w:r w:rsidDel="00000000" w:rsidR="00000000" w:rsidRPr="00000000">
        <w:fldChar w:fldCharType="begin"/>
        <w:instrText xml:space="preserve"> HYPERLINK \l "bookmark=id.3rdcrjn" </w:instrText>
        <w:fldChar w:fldCharType="separate"/>
      </w:r>
      <w:r w:rsidDel="00000000" w:rsidR="00000000" w:rsidRPr="00000000">
        <w:rPr>
          <w:rtl w:val="0"/>
        </w:rPr>
      </w:r>
    </w:p>
    <w:p w:rsidR="00000000" w:rsidDel="00000000" w:rsidP="00000000" w:rsidRDefault="00000000" w:rsidRPr="00000000" w14:paraId="00000073">
      <w:pPr>
        <w:numPr>
          <w:ilvl w:val="0"/>
          <w:numId w:val="1"/>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Attend other XR trainings. Find out about this on your local XR group’s Facebook page</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4">
      <w:pPr>
        <w:numPr>
          <w:ilvl w:val="0"/>
          <w:numId w:val="1"/>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Connect with other community groups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5">
      <w:pPr>
        <w:numPr>
          <w:ilvl w:val="0"/>
          <w:numId w:val="1"/>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Create resources for your community,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6">
      <w:pPr>
        <w:numPr>
          <w:ilvl w:val="0"/>
          <w:numId w:val="1"/>
        </w:numPr>
        <w:ind w:left="720" w:hanging="360"/>
        <w:rPr>
          <w:rFonts w:ascii="Lora" w:cs="Lora" w:eastAsia="Lora" w:hAnsi="Lora"/>
          <w:sz w:val="22"/>
          <w:szCs w:val="22"/>
        </w:rPr>
      </w:pPr>
      <w:bookmarkStart w:colFirst="0" w:colLast="0" w:name="_heading=h.17dp8vu" w:id="8"/>
      <w:bookmarkEnd w:id="8"/>
      <w:r w:rsidDel="00000000" w:rsidR="00000000" w:rsidRPr="00000000">
        <w:fldChar w:fldCharType="end"/>
      </w:r>
      <w:hyperlink w:anchor="_heading=h.17dp8vu">
        <w:r w:rsidDel="00000000" w:rsidR="00000000" w:rsidRPr="00000000">
          <w:rPr>
            <w:rFonts w:ascii="Lora" w:cs="Lora" w:eastAsia="Lora" w:hAnsi="Lora"/>
            <w:color w:val="1155cc"/>
            <w:u w:val="single"/>
            <w:rtl w:val="0"/>
          </w:rPr>
          <w:t xml:space="preserve">P</w:t>
        </w:r>
      </w:hyperlink>
      <w:hyperlink r:id="rId23">
        <w:r w:rsidDel="00000000" w:rsidR="00000000" w:rsidRPr="00000000">
          <w:rPr>
            <w:rFonts w:ascii="Lora" w:cs="Lora" w:eastAsia="Lora" w:hAnsi="Lora"/>
            <w:color w:val="1155cc"/>
            <w:u w:val="single"/>
            <w:rtl w:val="0"/>
          </w:rPr>
          <w:t xml:space="preserve">lan an XR action</w:t>
        </w:r>
      </w:hyperlink>
      <w:hyperlink w:anchor="_heading=h.17dp8vu">
        <w:r w:rsidDel="00000000" w:rsidR="00000000" w:rsidRPr="00000000">
          <w:rPr>
            <w:rFonts w:ascii="Lora" w:cs="Lora" w:eastAsia="Lora" w:hAnsi="Lora"/>
            <w:b w:val="1"/>
            <w:rtl w:val="0"/>
          </w:rPr>
          <w:t xml:space="preserve"> </w:t>
        </w:r>
      </w:hyperlink>
      <w:hyperlink w:anchor="_heading=h.17dp8vu">
        <w:r w:rsidDel="00000000" w:rsidR="00000000" w:rsidRPr="00000000">
          <w:rPr>
            <w:rFonts w:ascii="Lora" w:cs="Lora" w:eastAsia="Lora" w:hAnsi="Lora"/>
            <w:rtl w:val="0"/>
          </w:rPr>
          <w:t xml:space="preserve">or join one!</w:t>
        </w:r>
      </w:hyperlink>
      <w:r w:rsidDel="00000000" w:rsidR="00000000" w:rsidRPr="00000000">
        <w:fldChar w:fldCharType="begin"/>
        <w:instrText xml:space="preserve"> HYPERLINK \l "_heading=h.17dp8vu" </w:instrText>
        <w:fldChar w:fldCharType="separate"/>
      </w:r>
      <w:r w:rsidDel="00000000" w:rsidR="00000000" w:rsidRPr="00000000">
        <w:rPr>
          <w:rtl w:val="0"/>
        </w:rPr>
      </w:r>
    </w:p>
    <w:bookmarkStart w:colFirst="0" w:colLast="0" w:name="bookmark=id.3rdcrjn" w:id="9"/>
    <w:bookmarkEnd w:id="9"/>
    <w:p w:rsidR="00000000" w:rsidDel="00000000" w:rsidP="00000000" w:rsidRDefault="00000000" w:rsidRPr="00000000" w14:paraId="00000077">
      <w:pPr>
        <w:pStyle w:val="Heading1"/>
        <w:rPr>
          <w:rFonts w:ascii="Lora" w:cs="Lora" w:eastAsia="Lora" w:hAnsi="Lora"/>
          <w:b w:val="1"/>
          <w:sz w:val="40"/>
          <w:szCs w:val="40"/>
        </w:rPr>
      </w:pPr>
      <w:bookmarkStart w:colFirst="0" w:colLast="0" w:name="_heading=h.26in1rg" w:id="10"/>
      <w:bookmarkEnd w:id="10"/>
      <w:r w:rsidDel="00000000" w:rsidR="00000000" w:rsidRPr="00000000">
        <w:fldChar w:fldCharType="end"/>
      </w:r>
      <w:hyperlink w:anchor="_heading=h.17dp8vu">
        <w:r w:rsidDel="00000000" w:rsidR="00000000" w:rsidRPr="00000000">
          <w:rPr>
            <w:rtl w:val="0"/>
          </w:rPr>
          <w:t xml:space="preserve">Support</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8">
      <w:pPr>
        <w:rPr>
          <w:rFonts w:ascii="Lora" w:cs="Lora" w:eastAsia="Lora" w:hAnsi="Lora"/>
          <w:sz w:val="22"/>
          <w:szCs w:val="22"/>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9">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The XR NL Community Groups project is dedicated to supporting Community Groups as they set up and grow. Currently, it is not an established circle but filled with rebels who help you to connect with your nearest local group, other people within XR, how to get involved with actions, create resources, obtain training and much more!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A">
      <w:pPr>
        <w:rPr>
          <w:rFonts w:ascii="Lora" w:cs="Lora" w:eastAsia="Lora" w:hAnsi="Lora"/>
          <w:sz w:val="22"/>
          <w:szCs w:val="22"/>
        </w:rPr>
      </w:pPr>
      <w:r w:rsidDel="00000000" w:rsidR="00000000" w:rsidRPr="00000000">
        <w:rPr>
          <w:rtl w:val="0"/>
        </w:rPr>
      </w:r>
    </w:p>
    <w:p w:rsidR="00000000" w:rsidDel="00000000" w:rsidP="00000000" w:rsidRDefault="00000000" w:rsidRPr="00000000" w14:paraId="0000007B">
      <w:pPr>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This is their email: </w:t>
        </w:r>
      </w:hyperlink>
      <w:hyperlink r:id="rId24">
        <w:r w:rsidDel="00000000" w:rsidR="00000000" w:rsidRPr="00000000">
          <w:rPr>
            <w:rFonts w:ascii="Lora" w:cs="Lora" w:eastAsia="Lora" w:hAnsi="Lora"/>
            <w:color w:val="1155cc"/>
            <w:u w:val="single"/>
            <w:rtl w:val="0"/>
          </w:rPr>
          <w:t xml:space="preserve">gemeenschappen@extinctionrebellion.nl</w:t>
        </w:r>
      </w:hyperlink>
      <w:hyperlink w:anchor="_heading=h.17dp8vu">
        <w:r w:rsidDel="00000000" w:rsidR="00000000" w:rsidRPr="00000000">
          <w:rPr>
            <w:rFonts w:ascii="Lora" w:cs="Lora" w:eastAsia="Lora" w:hAnsi="Lora"/>
            <w:rtl w:val="0"/>
          </w:rPr>
          <w:t xml:space="preserve">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C">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D">
      <w:pPr>
        <w:rPr>
          <w:rFonts w:ascii="Lora" w:cs="Lora" w:eastAsia="Lora" w:hAnsi="Lora"/>
          <w:sz w:val="20"/>
          <w:szCs w:val="20"/>
        </w:rPr>
      </w:pPr>
      <w:r w:rsidDel="00000000" w:rsidR="00000000" w:rsidRPr="00000000">
        <w:rPr>
          <w:rtl w:val="0"/>
        </w:rPr>
      </w:r>
    </w:p>
    <w:p w:rsidR="00000000" w:rsidDel="00000000" w:rsidP="00000000" w:rsidRDefault="00000000" w:rsidRPr="00000000" w14:paraId="0000007E">
      <w:pPr>
        <w:pStyle w:val="Heading1"/>
        <w:rPr>
          <w:rFonts w:ascii="Lora" w:cs="Lora" w:eastAsia="Lora" w:hAnsi="Lora"/>
          <w:b w:val="1"/>
          <w:sz w:val="36"/>
          <w:szCs w:val="36"/>
        </w:rPr>
      </w:pPr>
      <w:bookmarkStart w:colFirst="0" w:colLast="0" w:name="_heading=h.lnxbz9" w:id="11"/>
      <w:bookmarkEnd w:id="11"/>
      <w:r w:rsidDel="00000000" w:rsidR="00000000" w:rsidRPr="00000000">
        <w:fldChar w:fldCharType="end"/>
      </w:r>
      <w:hyperlink w:anchor="_heading=h.17dp8vu">
        <w:r w:rsidDel="00000000" w:rsidR="00000000" w:rsidRPr="00000000">
          <w:rPr>
            <w:rtl w:val="0"/>
          </w:rPr>
          <w:t xml:space="preserve">Useful Resources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7F">
      <w:pPr>
        <w:numPr>
          <w:ilvl w:val="0"/>
          <w:numId w:val="8"/>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color w:val="1155cc"/>
            <w:u w:val="single"/>
            <w:rtl w:val="0"/>
          </w:rPr>
          <w:t xml:space="preserve">W</w:t>
        </w:r>
      </w:hyperlink>
      <w:hyperlink r:id="rId25">
        <w:r w:rsidDel="00000000" w:rsidR="00000000" w:rsidRPr="00000000">
          <w:rPr>
            <w:rFonts w:ascii="Lora" w:cs="Lora" w:eastAsia="Lora" w:hAnsi="Lora"/>
            <w:color w:val="1155cc"/>
            <w:u w:val="single"/>
            <w:rtl w:val="0"/>
          </w:rPr>
          <w:t xml:space="preserve">ays of Working</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80">
      <w:pPr>
        <w:numPr>
          <w:ilvl w:val="0"/>
          <w:numId w:val="8"/>
        </w:numPr>
        <w:ind w:left="720" w:hanging="36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color w:val="1155cc"/>
            <w:u w:val="single"/>
            <w:rtl w:val="0"/>
          </w:rPr>
          <w:t xml:space="preserve">P</w:t>
        </w:r>
      </w:hyperlink>
      <w:hyperlink r:id="rId26">
        <w:r w:rsidDel="00000000" w:rsidR="00000000" w:rsidRPr="00000000">
          <w:rPr>
            <w:rFonts w:ascii="Lora" w:cs="Lora" w:eastAsia="Lora" w:hAnsi="Lora"/>
            <w:color w:val="1155cc"/>
            <w:u w:val="single"/>
            <w:rtl w:val="0"/>
          </w:rPr>
          <w:t xml:space="preserve">rinciples &amp; Values</w:t>
        </w:r>
      </w:hyperlink>
      <w:hyperlink w:anchor="_heading=h.17dp8vu">
        <w:r w:rsidDel="00000000" w:rsidR="00000000" w:rsidRPr="00000000">
          <w:rPr>
            <w:rFonts w:ascii="Lora" w:cs="Lora" w:eastAsia="Lora" w:hAnsi="Lora"/>
            <w:rtl w:val="0"/>
          </w:rPr>
          <w:t xml:space="preserve">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81">
      <w:pPr>
        <w:pStyle w:val="Heading1"/>
        <w:ind w:right="720"/>
        <w:rPr>
          <w:rFonts w:ascii="Lora" w:cs="Lora" w:eastAsia="Lora" w:hAnsi="Lora"/>
          <w:b w:val="1"/>
          <w:sz w:val="24"/>
          <w:szCs w:val="24"/>
        </w:rPr>
      </w:pPr>
      <w:bookmarkStart w:colFirst="0" w:colLast="0" w:name="_heading=h.35nkun2" w:id="12"/>
      <w:bookmarkEnd w:id="12"/>
      <w:r w:rsidDel="00000000" w:rsidR="00000000" w:rsidRPr="00000000">
        <w:fldChar w:fldCharType="end"/>
      </w:r>
      <w:hyperlink w:anchor="_heading=h.17dp8vu">
        <w:r w:rsidDel="00000000" w:rsidR="00000000" w:rsidRPr="00000000">
          <w:rPr>
            <w:sz w:val="36"/>
            <w:szCs w:val="36"/>
            <w:rtl w:val="0"/>
          </w:rPr>
          <w:t xml:space="preserve">Glossary</w:t>
        </w:r>
      </w:hyperlink>
      <w:hyperlink w:anchor="_heading=h.17dp8vu">
        <w:r w:rsidDel="00000000" w:rsidR="00000000" w:rsidRPr="00000000">
          <w:rPr>
            <w:sz w:val="24"/>
            <w:szCs w:val="24"/>
            <w:rtl w:val="0"/>
          </w:rPr>
          <w:t xml:space="preserve">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82">
      <w:pPr>
        <w:ind w:left="720" w:right="720"/>
        <w:rPr>
          <w:rFonts w:ascii="Lora" w:cs="Lora" w:eastAsia="Lora" w:hAnsi="Lora"/>
          <w:sz w:val="22"/>
          <w:szCs w:val="22"/>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83">
      <w:pPr>
        <w:ind w:left="720" w:right="72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 </w:t>
        </w:r>
      </w:hyperlink>
      <w:hyperlink w:anchor="_heading=h.17dp8vu">
        <w:r w:rsidDel="00000000" w:rsidR="00000000" w:rsidRPr="00000000">
          <w:rPr>
            <w:rFonts w:ascii="Lora" w:cs="Lora" w:eastAsia="Lora" w:hAnsi="Lora"/>
            <w:b w:val="1"/>
            <w:rtl w:val="0"/>
          </w:rPr>
          <w:t xml:space="preserve">Local Group (LG) </w:t>
        </w:r>
      </w:hyperlink>
      <w:hyperlink w:anchor="_heading=h.17dp8vu">
        <w:r w:rsidDel="00000000" w:rsidR="00000000" w:rsidRPr="00000000">
          <w:rPr>
            <w:rFonts w:ascii="Lora" w:cs="Lora" w:eastAsia="Lora" w:hAnsi="Lora"/>
            <w:rtl w:val="0"/>
          </w:rPr>
          <w:t xml:space="preserve">is a group of people that gather to create an XR community presence in a local area by building support and taking action towards XR’s three demands. In this way, they are similar to traditional forms of community organizing. A crucial difference is that XR local groups decentralise into different Working Groups as much as possible.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84">
      <w:pPr>
        <w:ind w:left="720" w:right="720"/>
        <w:rPr>
          <w:rFonts w:ascii="Lora" w:cs="Lora" w:eastAsia="Lora" w:hAnsi="Lora"/>
          <w:sz w:val="22"/>
          <w:szCs w:val="22"/>
        </w:rPr>
      </w:pPr>
      <w:r w:rsidDel="00000000" w:rsidR="00000000" w:rsidRPr="00000000">
        <w:rPr>
          <w:rtl w:val="0"/>
        </w:rPr>
      </w:r>
    </w:p>
    <w:p w:rsidR="00000000" w:rsidDel="00000000" w:rsidP="00000000" w:rsidRDefault="00000000" w:rsidRPr="00000000" w14:paraId="00000085">
      <w:pPr>
        <w:ind w:left="720" w:right="72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w:t>
        </w:r>
      </w:hyperlink>
      <w:hyperlink w:anchor="_heading=h.17dp8vu">
        <w:r w:rsidDel="00000000" w:rsidR="00000000" w:rsidRPr="00000000">
          <w:rPr>
            <w:rFonts w:ascii="Lora" w:cs="Lora" w:eastAsia="Lora" w:hAnsi="Lora"/>
            <w:b w:val="1"/>
            <w:rtl w:val="0"/>
          </w:rPr>
          <w:t xml:space="preserve"> Community Group (CG)</w:t>
        </w:r>
      </w:hyperlink>
      <w:hyperlink w:anchor="_heading=h.17dp8vu">
        <w:r w:rsidDel="00000000" w:rsidR="00000000" w:rsidRPr="00000000">
          <w:rPr>
            <w:rFonts w:ascii="Lora" w:cs="Lora" w:eastAsia="Lora" w:hAnsi="Lora"/>
            <w:rtl w:val="0"/>
          </w:rPr>
          <w:t xml:space="preserve"> is a group of people that gather to create an XR presence for their community (based on common factors such as Religion/Faith, Profession/Skills, ethnicity, heritage, other common factors or interests). This can be on both local and NL-wide levels. CGs can decentralise into Working Groups and Local Community Groups.</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86">
      <w:pPr>
        <w:ind w:left="720" w:right="720"/>
        <w:rPr>
          <w:rFonts w:ascii="Lora" w:cs="Lora" w:eastAsia="Lora" w:hAnsi="Lora"/>
          <w:sz w:val="22"/>
          <w:szCs w:val="22"/>
        </w:rPr>
      </w:pPr>
      <w:r w:rsidDel="00000000" w:rsidR="00000000" w:rsidRPr="00000000">
        <w:rPr>
          <w:rtl w:val="0"/>
        </w:rPr>
      </w:r>
    </w:p>
    <w:p w:rsidR="00000000" w:rsidDel="00000000" w:rsidP="00000000" w:rsidRDefault="00000000" w:rsidRPr="00000000" w14:paraId="00000087">
      <w:pPr>
        <w:ind w:left="720" w:right="72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w:t>
        </w:r>
      </w:hyperlink>
      <w:hyperlink w:anchor="_heading=h.17dp8vu">
        <w:r w:rsidDel="00000000" w:rsidR="00000000" w:rsidRPr="00000000">
          <w:rPr>
            <w:rFonts w:ascii="Lora" w:cs="Lora" w:eastAsia="Lora" w:hAnsi="Lora"/>
            <w:b w:val="1"/>
            <w:rtl w:val="0"/>
          </w:rPr>
          <w:t xml:space="preserve"> Working Circle (WC)</w:t>
        </w:r>
      </w:hyperlink>
      <w:hyperlink w:anchor="_heading=h.17dp8vu">
        <w:r w:rsidDel="00000000" w:rsidR="00000000" w:rsidRPr="00000000">
          <w:rPr>
            <w:rFonts w:ascii="Lora" w:cs="Lora" w:eastAsia="Lora" w:hAnsi="Lora"/>
            <w:rtl w:val="0"/>
          </w:rPr>
          <w:t xml:space="preserve"> focuses on a specific area of work and is allowed to decide how that work gets done. For example, if the Rebel Ringing team in Den Haag want to start calling people in Den Haag, they can decide it in their group without asking permission from the rest of the local group. Each working group will have an representative (feeds back to other circle), an internal Coordinator (organises this circle), and a Secretary (writes the minutes). Circle work best when made up of less than 10 people.</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88">
      <w:pPr>
        <w:ind w:left="720" w:right="720"/>
        <w:rPr>
          <w:rFonts w:ascii="Lora" w:cs="Lora" w:eastAsia="Lora" w:hAnsi="Lora"/>
          <w:b w:val="1"/>
          <w:sz w:val="22"/>
          <w:szCs w:val="22"/>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89">
      <w:pPr>
        <w:ind w:left="720" w:right="720"/>
        <w:rPr>
          <w:rFonts w:ascii="Lora" w:cs="Lora" w:eastAsia="Lora" w:hAnsi="Lora"/>
          <w:sz w:val="22"/>
          <w:szCs w:val="22"/>
        </w:rPr>
      </w:pPr>
      <w:r w:rsidDel="00000000" w:rsidR="00000000" w:rsidRPr="00000000">
        <w:fldChar w:fldCharType="end"/>
      </w:r>
      <w:hyperlink w:anchor="_heading=h.17dp8vu">
        <w:r w:rsidDel="00000000" w:rsidR="00000000" w:rsidRPr="00000000">
          <w:rPr>
            <w:rFonts w:ascii="Lora" w:cs="Lora" w:eastAsia="Lora" w:hAnsi="Lora"/>
            <w:rtl w:val="0"/>
          </w:rPr>
          <w:t xml:space="preserve">A</w:t>
        </w:r>
      </w:hyperlink>
      <w:hyperlink w:anchor="_heading=h.17dp8vu">
        <w:r w:rsidDel="00000000" w:rsidR="00000000" w:rsidRPr="00000000">
          <w:rPr>
            <w:rFonts w:ascii="Lora" w:cs="Lora" w:eastAsia="Lora" w:hAnsi="Lora"/>
            <w:b w:val="1"/>
            <w:rtl w:val="0"/>
          </w:rPr>
          <w:t xml:space="preserve"> Coordination Circle</w:t>
        </w:r>
      </w:hyperlink>
      <w:hyperlink w:anchor="_heading=h.17dp8vu">
        <w:r w:rsidDel="00000000" w:rsidR="00000000" w:rsidRPr="00000000">
          <w:rPr>
            <w:rFonts w:ascii="Lora" w:cs="Lora" w:eastAsia="Lora" w:hAnsi="Lora"/>
            <w:rtl w:val="0"/>
          </w:rPr>
          <w:t xml:space="preserve"> is a group of the representatives from the different Working Circles which meet to discuss what was decided in their group. </w:t>
        </w:r>
      </w:hyperlink>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8A">
      <w:pPr>
        <w:rPr>
          <w:rFonts w:ascii="Lora" w:cs="Lora" w:eastAsia="Lora" w:hAnsi="Lora"/>
          <w:sz w:val="24"/>
          <w:szCs w:val="24"/>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p>
    <w:p w:rsidR="00000000" w:rsidDel="00000000" w:rsidP="00000000" w:rsidRDefault="00000000" w:rsidRPr="00000000" w14:paraId="0000008B">
      <w:pPr>
        <w:ind w:right="-1440"/>
        <w:rPr>
          <w:rFonts w:ascii="Lora" w:cs="Lora" w:eastAsia="Lora" w:hAnsi="Lora"/>
          <w:sz w:val="24"/>
          <w:szCs w:val="24"/>
        </w:rPr>
      </w:pPr>
      <w:r w:rsidDel="00000000" w:rsidR="00000000" w:rsidRPr="00000000">
        <w:rPr>
          <w:rtl w:val="0"/>
        </w:rPr>
      </w:r>
    </w:p>
    <w:p w:rsidR="00000000" w:rsidDel="00000000" w:rsidP="00000000" w:rsidRDefault="00000000" w:rsidRPr="00000000" w14:paraId="0000008C">
      <w:pPr>
        <w:rPr>
          <w:rFonts w:ascii="Lora" w:cs="Lora" w:eastAsia="Lora" w:hAnsi="Lora"/>
          <w:sz w:val="20"/>
          <w:szCs w:val="20"/>
        </w:rPr>
      </w:pPr>
      <w:r w:rsidDel="00000000" w:rsidR="00000000" w:rsidRPr="00000000">
        <w:fldChar w:fldCharType="end"/>
      </w:r>
      <w:r w:rsidDel="00000000" w:rsidR="00000000" w:rsidRPr="00000000">
        <w:fldChar w:fldCharType="begin"/>
        <w:instrText xml:space="preserve"> HYPERLINK \l "_heading=h.17dp8vu" </w:instrText>
        <w:fldChar w:fldCharType="separate"/>
      </w:r>
      <w:r w:rsidDel="00000000" w:rsidR="00000000" w:rsidRPr="00000000">
        <w:rPr>
          <w:rtl w:val="0"/>
        </w:rPr>
      </w:r>
      <w:r w:rsidDel="00000000" w:rsidR="00000000" w:rsidRPr="00000000">
        <w:fldChar w:fldCharType="end"/>
      </w:r>
    </w:p>
    <w:sectPr>
      <w:headerReference r:id="rId27" w:type="default"/>
      <w:footerReference r:id="rId28" w:type="default"/>
      <w:pgSz w:h="15840" w:w="12240"/>
      <w:pgMar w:bottom="630" w:top="630" w:left="1440" w:right="1440" w:header="288" w:footer="28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XR Utrecht" w:id="0" w:date="2020-02-25T12:10:15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Insert our own Action Network form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1"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rimson Tex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ind w:right="-720"/>
      <w:jc w:val="right"/>
      <w:rPr>
        <w:rFonts w:ascii="Lora" w:cs="Lora" w:eastAsia="Lora" w:hAnsi="Lora"/>
        <w:sz w:val="20"/>
        <w:szCs w:val="20"/>
      </w:rPr>
    </w:pPr>
    <w:r w:rsidDel="00000000" w:rsidR="00000000" w:rsidRPr="00000000">
      <w:rPr>
        <w:rFonts w:ascii="Lora" w:cs="Lora" w:eastAsia="Lora" w:hAnsi="Lora"/>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ora" w:cs="Lora" w:eastAsia="Lora" w:hAnsi="Lora"/>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2400300</wp:posOffset>
          </wp:positionH>
          <wp:positionV relativeFrom="paragraph">
            <wp:posOffset>76200</wp:posOffset>
          </wp:positionV>
          <wp:extent cx="1138238" cy="569119"/>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38238" cy="56911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Lora" w:cs="Lora" w:eastAsia="Lora" w:hAnsi="Lora"/>
      <w:b w:val="1"/>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Lora" w:cs="Lora" w:eastAsia="Lora" w:hAnsi="Lora"/>
      <w:b w:val="1"/>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rFonts w:ascii="Lora" w:cs="Lora" w:eastAsia="Lora" w:hAnsi="Lora"/>
      <w:b w:val="1"/>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971C6C"/>
    <w:rPr>
      <w:color w:val="0000ff" w:themeColor="hyperlink"/>
      <w:u w:val="single"/>
    </w:rPr>
  </w:style>
  <w:style w:type="character" w:styleId="UnresolvedMention">
    <w:name w:val="Unresolved Mention"/>
    <w:basedOn w:val="DefaultParagraphFont"/>
    <w:uiPriority w:val="99"/>
    <w:semiHidden w:val="1"/>
    <w:unhideWhenUsed w:val="1"/>
    <w:rsid w:val="00971C6C"/>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0L_ojArPGMFhmOg8ngXJTkar2qyXC2FRV1T2Qe7Y4GQ/edit?usp=sharing" TargetMode="External"/><Relationship Id="rId22" Type="http://schemas.openxmlformats.org/officeDocument/2006/relationships/hyperlink" Target="https://www.youtube.com/watch?v=_D2cqB_EiHc" TargetMode="External"/><Relationship Id="rId21" Type="http://schemas.openxmlformats.org/officeDocument/2006/relationships/hyperlink" Target="https://docs.google.com/document/d/1xZxPxGFLiV59-EtVUml3LsUijrEA72bTTN-CShRo1Kk/edit" TargetMode="External"/><Relationship Id="rId24" Type="http://schemas.openxmlformats.org/officeDocument/2006/relationships/hyperlink" Target="mailto:gemeenschappen@extinctionrebellion.nl" TargetMode="External"/><Relationship Id="rId23" Type="http://schemas.openxmlformats.org/officeDocument/2006/relationships/hyperlink" Target="https://drive.google.com/file/d/1ubJWEK6yebVKUziVtMmLloL-M3ZVRy9q/view?usp=sharing"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mailto:xr.architects@gmail.com" TargetMode="External"/><Relationship Id="rId26" Type="http://schemas.openxmlformats.org/officeDocument/2006/relationships/hyperlink" Target="https://rebellion.earth/the-truth/about-us/" TargetMode="External"/><Relationship Id="rId25" Type="http://schemas.openxmlformats.org/officeDocument/2006/relationships/hyperlink" Target="https://docs.google.com/document/d/12CX5jq58101rpsBftYRNfbzaChbuPvdhWT2hvex0gqQ/edit?usp=sharing"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hyperlink" Target="https://support.zoom.us/hc/en-us/articles/206618765-Zoom-Video-Tutorials" TargetMode="External"/><Relationship Id="rId10" Type="http://schemas.openxmlformats.org/officeDocument/2006/relationships/hyperlink" Target="https://www.facebook.com/help/167970719931213/" TargetMode="External"/><Relationship Id="rId13" Type="http://schemas.openxmlformats.org/officeDocument/2006/relationships/hyperlink" Target="https://radicalthinktank.wordpress.com/2016/07/27/how-to-organise-an-empowering-open-meeting-radical-think-tank-training-document-july-2016/" TargetMode="External"/><Relationship Id="rId12" Type="http://schemas.openxmlformats.org/officeDocument/2006/relationships/hyperlink" Target="https://hangouts.google.com/" TargetMode="External"/><Relationship Id="rId15" Type="http://schemas.openxmlformats.org/officeDocument/2006/relationships/hyperlink" Target="https://docs.google.com/document/d/1DPp_6lZzRctotVdq0ACiSwkj6qQxGv4Nzzy1V9_CJ2U/edit#heading=h.niwr4hkvsrjp" TargetMode="External"/><Relationship Id="rId14" Type="http://schemas.openxmlformats.org/officeDocument/2006/relationships/hyperlink" Target="https://docs.google.com/document/d/1c9N4trIr8ImgHM0omwG7QzYLdmPI3vd9SXNBjrpBZqs/edit?usp=sharing" TargetMode="External"/><Relationship Id="rId17" Type="http://schemas.openxmlformats.org/officeDocument/2006/relationships/hyperlink" Target="https://blog.holacracy.org/holacracy-election-process-101-election-process-walk-through-7626451cda0c" TargetMode="External"/><Relationship Id="rId16" Type="http://schemas.openxmlformats.org/officeDocument/2006/relationships/hyperlink" Target="https://docs.google.com/document/d/1lYd_VPOKAr2HnKyB3IimQ7nlzlV4OHsBXsBJiU4XvWI/edit" TargetMode="External"/><Relationship Id="rId19" Type="http://schemas.openxmlformats.org/officeDocument/2006/relationships/hyperlink" Target="https://www.seedsforchange.org.uk/handsig.pdf" TargetMode="External"/><Relationship Id="rId18" Type="http://schemas.openxmlformats.org/officeDocument/2006/relationships/hyperlink" Target="https://docs.google.com/document/d/12CX5jq58101rpsBftYRNfbzaChbuPvdhWT2hvex0gqQ/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 Id="rId5" Type="http://schemas.openxmlformats.org/officeDocument/2006/relationships/font" Target="fonts/CrimsonText-regular.ttf"/><Relationship Id="rId6" Type="http://schemas.openxmlformats.org/officeDocument/2006/relationships/font" Target="fonts/CrimsonText-bold.ttf"/><Relationship Id="rId7" Type="http://schemas.openxmlformats.org/officeDocument/2006/relationships/font" Target="fonts/CrimsonText-italic.ttf"/><Relationship Id="rId8" Type="http://schemas.openxmlformats.org/officeDocument/2006/relationships/font" Target="fonts/CrimsonTex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HwtvuLHMmmg7ZyFi3l0OmG/TlQ==">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2020-02-25T10:48:00Z</dcterms:created>
</cp:coreProperties>
</file>